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BD2" w:rsidRPr="00A26194" w:rsidRDefault="00C64BD2" w:rsidP="00C64BD2">
      <w:pPr>
        <w:pStyle w:val="a3"/>
        <w:jc w:val="center"/>
        <w:rPr>
          <w:b/>
          <w:sz w:val="28"/>
          <w:szCs w:val="28"/>
        </w:rPr>
      </w:pPr>
      <w:r w:rsidRPr="00A26194">
        <w:rPr>
          <w:b/>
          <w:sz w:val="28"/>
          <w:szCs w:val="28"/>
        </w:rPr>
        <w:t xml:space="preserve">АДМИНИСТРАЦИЯ </w:t>
      </w:r>
      <w:r>
        <w:rPr>
          <w:b/>
          <w:sz w:val="28"/>
          <w:szCs w:val="28"/>
        </w:rPr>
        <w:t>СОСНОВСКОГО ГОРОДСКОГО ПОСЕЛЕНИЯ ВЯТСКОПОЛЯНСКОГО</w:t>
      </w:r>
      <w:r w:rsidRPr="00A26194">
        <w:rPr>
          <w:b/>
          <w:sz w:val="28"/>
          <w:szCs w:val="28"/>
        </w:rPr>
        <w:t xml:space="preserve"> РАЙОНА</w:t>
      </w:r>
    </w:p>
    <w:p w:rsidR="00C64BD2" w:rsidRPr="00A26194" w:rsidRDefault="00C64BD2" w:rsidP="00C64BD2">
      <w:pPr>
        <w:pStyle w:val="a3"/>
        <w:jc w:val="center"/>
        <w:rPr>
          <w:b/>
          <w:sz w:val="28"/>
          <w:szCs w:val="28"/>
        </w:rPr>
      </w:pPr>
      <w:r w:rsidRPr="00A26194">
        <w:rPr>
          <w:b/>
          <w:sz w:val="28"/>
          <w:szCs w:val="28"/>
        </w:rPr>
        <w:t>КИРОВСКОЙ ОБЛАСТИ</w:t>
      </w:r>
    </w:p>
    <w:p w:rsidR="00C64BD2" w:rsidRPr="00A26194" w:rsidRDefault="00C64BD2" w:rsidP="00C64BD2">
      <w:pPr>
        <w:pStyle w:val="a3"/>
        <w:jc w:val="center"/>
        <w:rPr>
          <w:b/>
          <w:sz w:val="28"/>
          <w:szCs w:val="28"/>
        </w:rPr>
      </w:pPr>
    </w:p>
    <w:p w:rsidR="00C64BD2" w:rsidRPr="00A26194" w:rsidRDefault="00C64BD2" w:rsidP="00C64BD2">
      <w:pPr>
        <w:pStyle w:val="a3"/>
        <w:jc w:val="center"/>
        <w:rPr>
          <w:b/>
          <w:sz w:val="28"/>
          <w:szCs w:val="28"/>
        </w:rPr>
      </w:pPr>
      <w:r>
        <w:rPr>
          <w:b/>
          <w:sz w:val="28"/>
          <w:szCs w:val="28"/>
        </w:rPr>
        <w:t>РА</w:t>
      </w:r>
      <w:r w:rsidR="00FB148C">
        <w:rPr>
          <w:b/>
          <w:sz w:val="28"/>
          <w:szCs w:val="28"/>
        </w:rPr>
        <w:t>С</w:t>
      </w:r>
      <w:r>
        <w:rPr>
          <w:b/>
          <w:sz w:val="28"/>
          <w:szCs w:val="28"/>
        </w:rPr>
        <w:t>ПОРЯЖЕНИЕ</w:t>
      </w:r>
    </w:p>
    <w:p w:rsidR="00C64BD2" w:rsidRPr="00A26194" w:rsidRDefault="00C64BD2" w:rsidP="00C64BD2">
      <w:pPr>
        <w:pStyle w:val="a3"/>
        <w:jc w:val="center"/>
        <w:rPr>
          <w:sz w:val="28"/>
          <w:szCs w:val="28"/>
        </w:rPr>
      </w:pPr>
    </w:p>
    <w:tbl>
      <w:tblPr>
        <w:tblW w:w="9360" w:type="dxa"/>
        <w:tblLayout w:type="fixed"/>
        <w:tblCellMar>
          <w:left w:w="70" w:type="dxa"/>
          <w:right w:w="70" w:type="dxa"/>
        </w:tblCellMar>
        <w:tblLook w:val="0000"/>
      </w:tblPr>
      <w:tblGrid>
        <w:gridCol w:w="1843"/>
        <w:gridCol w:w="5173"/>
        <w:gridCol w:w="497"/>
        <w:gridCol w:w="1847"/>
      </w:tblGrid>
      <w:tr w:rsidR="00C64BD2" w:rsidRPr="00A26194" w:rsidTr="00A15E20">
        <w:tc>
          <w:tcPr>
            <w:tcW w:w="1843" w:type="dxa"/>
            <w:tcBorders>
              <w:bottom w:val="single" w:sz="4" w:space="0" w:color="auto"/>
            </w:tcBorders>
          </w:tcPr>
          <w:p w:rsidR="00C64BD2" w:rsidRPr="003E68C7" w:rsidRDefault="002E0CFB" w:rsidP="00A15E20">
            <w:pPr>
              <w:pStyle w:val="a3"/>
              <w:rPr>
                <w:sz w:val="28"/>
                <w:szCs w:val="28"/>
              </w:rPr>
            </w:pPr>
            <w:r>
              <w:rPr>
                <w:sz w:val="28"/>
                <w:szCs w:val="28"/>
              </w:rPr>
              <w:t>19.02.2024г.</w:t>
            </w:r>
          </w:p>
        </w:tc>
        <w:tc>
          <w:tcPr>
            <w:tcW w:w="5173" w:type="dxa"/>
          </w:tcPr>
          <w:p w:rsidR="00C64BD2" w:rsidRPr="00A26194" w:rsidRDefault="00C64BD2" w:rsidP="00A15E20">
            <w:pPr>
              <w:pStyle w:val="a3"/>
              <w:rPr>
                <w:position w:val="-6"/>
                <w:sz w:val="28"/>
                <w:szCs w:val="28"/>
                <w:u w:val="single"/>
              </w:rPr>
            </w:pPr>
          </w:p>
        </w:tc>
        <w:tc>
          <w:tcPr>
            <w:tcW w:w="497" w:type="dxa"/>
            <w:tcBorders>
              <w:left w:val="nil"/>
            </w:tcBorders>
          </w:tcPr>
          <w:p w:rsidR="00C64BD2" w:rsidRPr="00A26194" w:rsidRDefault="00C64BD2" w:rsidP="00A15E20">
            <w:pPr>
              <w:pStyle w:val="a3"/>
              <w:rPr>
                <w:sz w:val="28"/>
                <w:szCs w:val="28"/>
              </w:rPr>
            </w:pPr>
            <w:r w:rsidRPr="00A26194">
              <w:rPr>
                <w:position w:val="-6"/>
                <w:sz w:val="28"/>
                <w:szCs w:val="28"/>
              </w:rPr>
              <w:t>№</w:t>
            </w:r>
          </w:p>
        </w:tc>
        <w:tc>
          <w:tcPr>
            <w:tcW w:w="1847" w:type="dxa"/>
            <w:tcBorders>
              <w:bottom w:val="single" w:sz="4" w:space="0" w:color="auto"/>
            </w:tcBorders>
          </w:tcPr>
          <w:p w:rsidR="00C64BD2" w:rsidRPr="00C64BD2" w:rsidRDefault="00A35C24" w:rsidP="00A35C24">
            <w:pPr>
              <w:pStyle w:val="a3"/>
              <w:jc w:val="center"/>
              <w:rPr>
                <w:sz w:val="28"/>
                <w:szCs w:val="28"/>
                <w:highlight w:val="yellow"/>
              </w:rPr>
            </w:pPr>
            <w:r w:rsidRPr="00A35C24">
              <w:rPr>
                <w:sz w:val="28"/>
                <w:szCs w:val="28"/>
              </w:rPr>
              <w:t>3</w:t>
            </w:r>
          </w:p>
        </w:tc>
      </w:tr>
      <w:tr w:rsidR="00C64BD2" w:rsidRPr="00A26194" w:rsidTr="00A15E20">
        <w:tc>
          <w:tcPr>
            <w:tcW w:w="9360" w:type="dxa"/>
            <w:gridSpan w:val="4"/>
          </w:tcPr>
          <w:p w:rsidR="00C64BD2" w:rsidRPr="00A26194" w:rsidRDefault="00C64BD2" w:rsidP="00A15E20">
            <w:pPr>
              <w:pStyle w:val="a3"/>
              <w:jc w:val="center"/>
              <w:rPr>
                <w:sz w:val="28"/>
                <w:szCs w:val="28"/>
              </w:rPr>
            </w:pPr>
            <w:r w:rsidRPr="00A26194">
              <w:rPr>
                <w:sz w:val="28"/>
                <w:szCs w:val="28"/>
              </w:rPr>
              <w:t xml:space="preserve">г. </w:t>
            </w:r>
            <w:r>
              <w:rPr>
                <w:sz w:val="28"/>
                <w:szCs w:val="28"/>
              </w:rPr>
              <w:t>Сосновка</w:t>
            </w:r>
          </w:p>
        </w:tc>
      </w:tr>
    </w:tbl>
    <w:p w:rsidR="00C64BD2" w:rsidRPr="00763264" w:rsidRDefault="00C64BD2" w:rsidP="00C64BD2">
      <w:pPr>
        <w:rPr>
          <w:sz w:val="28"/>
          <w:szCs w:val="28"/>
        </w:rPr>
      </w:pPr>
    </w:p>
    <w:p w:rsidR="00C64BD2" w:rsidRPr="00BC17D3" w:rsidRDefault="00C64BD2" w:rsidP="00BC17D3">
      <w:pPr>
        <w:spacing w:line="276" w:lineRule="auto"/>
        <w:ind w:firstLine="709"/>
        <w:jc w:val="both"/>
        <w:rPr>
          <w:color w:val="1E1D1E"/>
          <w:sz w:val="28"/>
          <w:szCs w:val="28"/>
          <w:shd w:val="clear" w:color="auto" w:fill="FFFFFF"/>
        </w:rPr>
      </w:pPr>
    </w:p>
    <w:p w:rsidR="00C64BD2" w:rsidRPr="00481EE1" w:rsidRDefault="00481EE1" w:rsidP="00481EE1">
      <w:pPr>
        <w:jc w:val="center"/>
        <w:rPr>
          <w:b/>
          <w:bCs/>
          <w:sz w:val="28"/>
          <w:szCs w:val="28"/>
        </w:rPr>
      </w:pPr>
      <w:bookmarkStart w:id="0" w:name="_Hlk109314586"/>
      <w:r w:rsidRPr="00481EE1">
        <w:rPr>
          <w:b/>
          <w:bCs/>
          <w:sz w:val="28"/>
          <w:szCs w:val="28"/>
        </w:rPr>
        <w:t xml:space="preserve">О создании конкурсной комиссии по проведению открытого конкурса по отбору управляющей организации для управления многоквартирным домом, находящимся по </w:t>
      </w:r>
      <w:proofErr w:type="spellStart"/>
      <w:r w:rsidRPr="00481EE1">
        <w:rPr>
          <w:b/>
          <w:bCs/>
          <w:sz w:val="28"/>
          <w:szCs w:val="28"/>
        </w:rPr>
        <w:t>адресу:Кировская</w:t>
      </w:r>
      <w:proofErr w:type="spellEnd"/>
      <w:r w:rsidRPr="00481EE1">
        <w:rPr>
          <w:b/>
          <w:bCs/>
          <w:sz w:val="28"/>
          <w:szCs w:val="28"/>
        </w:rPr>
        <w:t xml:space="preserve"> область, </w:t>
      </w:r>
      <w:proofErr w:type="spellStart"/>
      <w:r w:rsidRPr="00481EE1">
        <w:rPr>
          <w:b/>
          <w:bCs/>
          <w:sz w:val="28"/>
          <w:szCs w:val="28"/>
        </w:rPr>
        <w:t>Вятскополянский</w:t>
      </w:r>
      <w:proofErr w:type="spellEnd"/>
      <w:r w:rsidRPr="00481EE1">
        <w:rPr>
          <w:b/>
          <w:bCs/>
          <w:sz w:val="28"/>
          <w:szCs w:val="28"/>
        </w:rPr>
        <w:t xml:space="preserve"> район, </w:t>
      </w:r>
      <w:proofErr w:type="spellStart"/>
      <w:r w:rsidRPr="00481EE1">
        <w:rPr>
          <w:b/>
          <w:bCs/>
          <w:sz w:val="28"/>
          <w:szCs w:val="28"/>
        </w:rPr>
        <w:t>г.Сосновка</w:t>
      </w:r>
      <w:r>
        <w:rPr>
          <w:b/>
          <w:bCs/>
          <w:sz w:val="28"/>
          <w:szCs w:val="28"/>
        </w:rPr>
        <w:t>,</w:t>
      </w:r>
      <w:r w:rsidRPr="00481EE1">
        <w:rPr>
          <w:b/>
          <w:bCs/>
          <w:sz w:val="28"/>
          <w:szCs w:val="28"/>
        </w:rPr>
        <w:t>ул.Куйбышева</w:t>
      </w:r>
      <w:proofErr w:type="spellEnd"/>
      <w:r w:rsidRPr="00481EE1">
        <w:rPr>
          <w:b/>
          <w:bCs/>
          <w:sz w:val="28"/>
          <w:szCs w:val="28"/>
        </w:rPr>
        <w:t xml:space="preserve"> д.11</w:t>
      </w:r>
    </w:p>
    <w:bookmarkEnd w:id="0"/>
    <w:p w:rsidR="0071606B" w:rsidRDefault="00C64BD2" w:rsidP="00C64BD2">
      <w:pPr>
        <w:spacing w:line="276" w:lineRule="auto"/>
        <w:ind w:firstLine="709"/>
        <w:jc w:val="both"/>
        <w:rPr>
          <w:color w:val="1E1D1E"/>
          <w:sz w:val="28"/>
          <w:szCs w:val="28"/>
          <w:shd w:val="clear" w:color="auto" w:fill="FFFFFF"/>
        </w:rPr>
      </w:pPr>
      <w:r w:rsidRPr="00C64BD2">
        <w:rPr>
          <w:color w:val="1E1D1E"/>
          <w:sz w:val="28"/>
          <w:szCs w:val="28"/>
          <w:shd w:val="clear" w:color="auto" w:fill="FFFFFF"/>
        </w:rPr>
        <w:t> </w:t>
      </w:r>
    </w:p>
    <w:p w:rsidR="00481EE1" w:rsidRPr="004D4D48" w:rsidRDefault="00B23444" w:rsidP="00481EE1">
      <w:pPr>
        <w:ind w:firstLine="720"/>
        <w:jc w:val="both"/>
        <w:rPr>
          <w:b/>
          <w:sz w:val="26"/>
          <w:szCs w:val="26"/>
        </w:rPr>
      </w:pPr>
      <w:proofErr w:type="gramStart"/>
      <w:r w:rsidRPr="004D4D48">
        <w:rPr>
          <w:sz w:val="26"/>
          <w:szCs w:val="26"/>
        </w:rPr>
        <w:t>В соответствии с ч.4 ст.161</w:t>
      </w:r>
      <w:hyperlink r:id="rId5" w:history="1">
        <w:r w:rsidR="00481EE1" w:rsidRPr="004D4D48">
          <w:rPr>
            <w:rStyle w:val="aa"/>
            <w:color w:val="auto"/>
            <w:sz w:val="26"/>
            <w:szCs w:val="26"/>
          </w:rPr>
          <w:t>Жилищного кодекса</w:t>
        </w:r>
      </w:hyperlink>
      <w:r w:rsidR="00481EE1" w:rsidRPr="004D4D48">
        <w:rPr>
          <w:sz w:val="26"/>
          <w:szCs w:val="26"/>
        </w:rPr>
        <w:t xml:space="preserve"> Российской Федерации, </w:t>
      </w:r>
      <w:r w:rsidRPr="004D4D48">
        <w:rPr>
          <w:sz w:val="26"/>
          <w:szCs w:val="26"/>
        </w:rPr>
        <w:t xml:space="preserve">пп.2 п.3 </w:t>
      </w:r>
      <w:hyperlink r:id="rId6" w:history="1">
        <w:r w:rsidR="00481EE1" w:rsidRPr="004D4D48">
          <w:rPr>
            <w:rStyle w:val="aa"/>
            <w:color w:val="auto"/>
            <w:sz w:val="26"/>
            <w:szCs w:val="26"/>
          </w:rPr>
          <w:t>Правил</w:t>
        </w:r>
      </w:hyperlink>
      <w:r w:rsidR="00481EE1" w:rsidRPr="004D4D48">
        <w:rPr>
          <w:sz w:val="26"/>
          <w:szCs w:val="26"/>
        </w:rPr>
        <w:t xml:space="preserve"> проведения органами местного самоуправления открытого конкурса по отбору управляющей организации для управления многоквартирным домом, утвержденных </w:t>
      </w:r>
      <w:hyperlink r:id="rId7" w:history="1">
        <w:r w:rsidR="00481EE1" w:rsidRPr="004D4D48">
          <w:rPr>
            <w:rStyle w:val="aa"/>
            <w:color w:val="auto"/>
            <w:sz w:val="26"/>
            <w:szCs w:val="26"/>
          </w:rPr>
          <w:t>Постановлением</w:t>
        </w:r>
      </w:hyperlink>
      <w:r w:rsidR="00481EE1" w:rsidRPr="004D4D48">
        <w:rPr>
          <w:sz w:val="26"/>
          <w:szCs w:val="26"/>
        </w:rPr>
        <w:t xml:space="preserve"> Правительства Российской Федерации от 6 февраля 2006 года N 75 "О п</w:t>
      </w:r>
      <w:r w:rsidR="00A35C24">
        <w:rPr>
          <w:sz w:val="26"/>
          <w:szCs w:val="26"/>
        </w:rPr>
        <w:t>о</w:t>
      </w:r>
      <w:r w:rsidR="00481EE1" w:rsidRPr="004D4D48">
        <w:rPr>
          <w:sz w:val="26"/>
          <w:szCs w:val="26"/>
        </w:rPr>
        <w:t>рядке проведения органом местного самоуправления открытого конкурса по отбору управляющей организации для управления многоквартирным домом"</w:t>
      </w:r>
      <w:r w:rsidR="00481EE1" w:rsidRPr="004D4D48">
        <w:rPr>
          <w:b/>
          <w:sz w:val="26"/>
          <w:szCs w:val="26"/>
        </w:rPr>
        <w:t>:</w:t>
      </w:r>
      <w:proofErr w:type="gramEnd"/>
    </w:p>
    <w:p w:rsidR="00481EE1" w:rsidRPr="004D4D48" w:rsidRDefault="00481EE1" w:rsidP="00481EE1">
      <w:pPr>
        <w:tabs>
          <w:tab w:val="left" w:pos="6663"/>
        </w:tabs>
        <w:ind w:firstLine="708"/>
        <w:jc w:val="both"/>
        <w:rPr>
          <w:sz w:val="26"/>
          <w:szCs w:val="26"/>
        </w:rPr>
      </w:pPr>
      <w:bookmarkStart w:id="1" w:name="sub_1"/>
      <w:r w:rsidRPr="004D4D48">
        <w:rPr>
          <w:sz w:val="26"/>
          <w:szCs w:val="26"/>
        </w:rPr>
        <w:t xml:space="preserve">1. Создать конкурсную комиссию по проведению открытого конкурса по отбору управляющей организации для управления многоквартирным домом, находящимся по адресу: </w:t>
      </w:r>
      <w:r w:rsidR="00B23444" w:rsidRPr="004D4D48">
        <w:rPr>
          <w:sz w:val="26"/>
          <w:szCs w:val="26"/>
        </w:rPr>
        <w:t xml:space="preserve">Кировская область, </w:t>
      </w:r>
      <w:proofErr w:type="spellStart"/>
      <w:r w:rsidR="00B23444" w:rsidRPr="004D4D48">
        <w:rPr>
          <w:sz w:val="26"/>
          <w:szCs w:val="26"/>
        </w:rPr>
        <w:t>Вятскополянский</w:t>
      </w:r>
      <w:proofErr w:type="spellEnd"/>
      <w:r w:rsidR="00B23444" w:rsidRPr="004D4D48">
        <w:rPr>
          <w:sz w:val="26"/>
          <w:szCs w:val="26"/>
        </w:rPr>
        <w:t xml:space="preserve"> район, г</w:t>
      </w:r>
      <w:proofErr w:type="gramStart"/>
      <w:r w:rsidR="00B23444" w:rsidRPr="004D4D48">
        <w:rPr>
          <w:sz w:val="26"/>
          <w:szCs w:val="26"/>
        </w:rPr>
        <w:t>.С</w:t>
      </w:r>
      <w:proofErr w:type="gramEnd"/>
      <w:r w:rsidR="00B23444" w:rsidRPr="004D4D48">
        <w:rPr>
          <w:sz w:val="26"/>
          <w:szCs w:val="26"/>
        </w:rPr>
        <w:t>основка, ул.Куйбышева д.11</w:t>
      </w:r>
      <w:r w:rsidRPr="004D4D48">
        <w:rPr>
          <w:sz w:val="26"/>
          <w:szCs w:val="26"/>
        </w:rPr>
        <w:t>(далее - комиссия).</w:t>
      </w:r>
    </w:p>
    <w:p w:rsidR="00481EE1" w:rsidRPr="004D4D48" w:rsidRDefault="00481EE1" w:rsidP="00481EE1">
      <w:pPr>
        <w:ind w:firstLine="720"/>
        <w:jc w:val="both"/>
        <w:rPr>
          <w:sz w:val="26"/>
          <w:szCs w:val="26"/>
        </w:rPr>
      </w:pPr>
      <w:bookmarkStart w:id="2" w:name="sub_2"/>
      <w:bookmarkEnd w:id="1"/>
      <w:r w:rsidRPr="004D4D48">
        <w:rPr>
          <w:sz w:val="26"/>
          <w:szCs w:val="26"/>
        </w:rPr>
        <w:t xml:space="preserve">2. Утвердить прилагаемый </w:t>
      </w:r>
      <w:hyperlink w:anchor="sub_100" w:history="1">
        <w:r w:rsidRPr="004D4D48">
          <w:rPr>
            <w:rStyle w:val="aa"/>
            <w:color w:val="auto"/>
            <w:sz w:val="26"/>
            <w:szCs w:val="26"/>
          </w:rPr>
          <w:t>состав</w:t>
        </w:r>
      </w:hyperlink>
      <w:r w:rsidRPr="004D4D48">
        <w:rPr>
          <w:sz w:val="26"/>
          <w:szCs w:val="26"/>
        </w:rPr>
        <w:t xml:space="preserve"> комиссии (Приложение №1) и </w:t>
      </w:r>
      <w:hyperlink w:anchor="sub_200" w:history="1">
        <w:r w:rsidRPr="004D4D48">
          <w:rPr>
            <w:rStyle w:val="aa"/>
            <w:color w:val="auto"/>
            <w:sz w:val="26"/>
            <w:szCs w:val="26"/>
          </w:rPr>
          <w:t>Положение</w:t>
        </w:r>
      </w:hyperlink>
      <w:r w:rsidRPr="004D4D48">
        <w:rPr>
          <w:sz w:val="26"/>
          <w:szCs w:val="26"/>
        </w:rPr>
        <w:t xml:space="preserve"> о конкурсной комиссии по проведению </w:t>
      </w:r>
      <w:r w:rsidR="00CB47B1" w:rsidRPr="004D4D48">
        <w:rPr>
          <w:sz w:val="26"/>
          <w:szCs w:val="26"/>
        </w:rPr>
        <w:t xml:space="preserve">открытого </w:t>
      </w:r>
      <w:r w:rsidRPr="004D4D48">
        <w:rPr>
          <w:sz w:val="26"/>
          <w:szCs w:val="26"/>
        </w:rPr>
        <w:t>конкурс</w:t>
      </w:r>
      <w:r w:rsidR="00CB47B1" w:rsidRPr="004D4D48">
        <w:rPr>
          <w:sz w:val="26"/>
          <w:szCs w:val="26"/>
        </w:rPr>
        <w:t>а</w:t>
      </w:r>
      <w:r w:rsidRPr="004D4D48">
        <w:rPr>
          <w:sz w:val="26"/>
          <w:szCs w:val="26"/>
        </w:rPr>
        <w:t xml:space="preserve"> по отбору управляющей организации для управления многоквартирным домом</w:t>
      </w:r>
      <w:proofErr w:type="gramStart"/>
      <w:r w:rsidR="005C4C1E" w:rsidRPr="004D4D48">
        <w:rPr>
          <w:sz w:val="26"/>
          <w:szCs w:val="26"/>
        </w:rPr>
        <w:t>,н</w:t>
      </w:r>
      <w:proofErr w:type="gramEnd"/>
      <w:r w:rsidR="005C4C1E" w:rsidRPr="004D4D48">
        <w:rPr>
          <w:sz w:val="26"/>
          <w:szCs w:val="26"/>
        </w:rPr>
        <w:t xml:space="preserve">аходящимся по адресу: Кировская область, </w:t>
      </w:r>
      <w:proofErr w:type="spellStart"/>
      <w:r w:rsidR="005C4C1E" w:rsidRPr="004D4D48">
        <w:rPr>
          <w:sz w:val="26"/>
          <w:szCs w:val="26"/>
        </w:rPr>
        <w:t>Вятскополянский</w:t>
      </w:r>
      <w:proofErr w:type="spellEnd"/>
      <w:r w:rsidR="005C4C1E" w:rsidRPr="004D4D48">
        <w:rPr>
          <w:sz w:val="26"/>
          <w:szCs w:val="26"/>
        </w:rPr>
        <w:t xml:space="preserve"> район, г</w:t>
      </w:r>
      <w:proofErr w:type="gramStart"/>
      <w:r w:rsidR="005C4C1E" w:rsidRPr="004D4D48">
        <w:rPr>
          <w:sz w:val="26"/>
          <w:szCs w:val="26"/>
        </w:rPr>
        <w:t>.С</w:t>
      </w:r>
      <w:proofErr w:type="gramEnd"/>
      <w:r w:rsidR="005C4C1E" w:rsidRPr="004D4D48">
        <w:rPr>
          <w:sz w:val="26"/>
          <w:szCs w:val="26"/>
        </w:rPr>
        <w:t>основка, ул.Куйбышева д.11</w:t>
      </w:r>
      <w:r w:rsidRPr="004D4D48">
        <w:rPr>
          <w:sz w:val="26"/>
          <w:szCs w:val="26"/>
        </w:rPr>
        <w:t>(Положение №2)</w:t>
      </w:r>
    </w:p>
    <w:bookmarkEnd w:id="2"/>
    <w:p w:rsidR="00481EE1" w:rsidRPr="004D4D48" w:rsidRDefault="00481EE1" w:rsidP="005C4C1E">
      <w:pPr>
        <w:ind w:firstLine="709"/>
        <w:jc w:val="both"/>
        <w:rPr>
          <w:sz w:val="26"/>
          <w:szCs w:val="26"/>
        </w:rPr>
      </w:pPr>
      <w:r w:rsidRPr="004D4D48">
        <w:rPr>
          <w:sz w:val="26"/>
          <w:szCs w:val="26"/>
        </w:rPr>
        <w:t>3. Распоряжение вступает в силу со дня подписания.</w:t>
      </w:r>
    </w:p>
    <w:p w:rsidR="00481EE1" w:rsidRPr="004D4D48" w:rsidRDefault="00481EE1" w:rsidP="007563EB">
      <w:pPr>
        <w:pStyle w:val="a7"/>
        <w:ind w:left="0" w:firstLine="540"/>
        <w:jc w:val="both"/>
        <w:rPr>
          <w:sz w:val="26"/>
          <w:szCs w:val="26"/>
        </w:rPr>
      </w:pPr>
      <w:r w:rsidRPr="004D4D48">
        <w:rPr>
          <w:sz w:val="26"/>
          <w:szCs w:val="26"/>
        </w:rPr>
        <w:t xml:space="preserve">  4. Указанное распоряжение разместить</w:t>
      </w:r>
      <w:r w:rsidR="005C4C1E" w:rsidRPr="004D4D48">
        <w:rPr>
          <w:sz w:val="26"/>
          <w:szCs w:val="26"/>
        </w:rPr>
        <w:t xml:space="preserve"> в информационном бюллетене органов местного самоуправления и</w:t>
      </w:r>
      <w:r w:rsidRPr="004D4D48">
        <w:rPr>
          <w:sz w:val="26"/>
          <w:szCs w:val="26"/>
        </w:rPr>
        <w:t xml:space="preserve"> на сайте </w:t>
      </w:r>
      <w:hyperlink r:id="rId8" w:tgtFrame="_blank" w:history="1">
        <w:r w:rsidR="002E0CFB" w:rsidRPr="004D4D48">
          <w:rPr>
            <w:rStyle w:val="a9"/>
            <w:sz w:val="26"/>
            <w:szCs w:val="26"/>
            <w:shd w:val="clear" w:color="auto" w:fill="FFFFFF"/>
          </w:rPr>
          <w:t>https://sosnovskoe-r43.gosweb.gosuslugi.ru/</w:t>
        </w:r>
      </w:hyperlink>
    </w:p>
    <w:p w:rsidR="00481EE1" w:rsidRPr="004D4D48" w:rsidRDefault="00481EE1" w:rsidP="00481EE1">
      <w:pPr>
        <w:pStyle w:val="a7"/>
        <w:ind w:left="0" w:firstLine="708"/>
        <w:rPr>
          <w:sz w:val="26"/>
          <w:szCs w:val="26"/>
        </w:rPr>
      </w:pPr>
      <w:r w:rsidRPr="004D4D48">
        <w:rPr>
          <w:sz w:val="26"/>
          <w:szCs w:val="26"/>
        </w:rPr>
        <w:t xml:space="preserve">5. </w:t>
      </w:r>
      <w:proofErr w:type="gramStart"/>
      <w:r w:rsidRPr="004D4D48">
        <w:rPr>
          <w:sz w:val="26"/>
          <w:szCs w:val="26"/>
        </w:rPr>
        <w:t>Контроль за</w:t>
      </w:r>
      <w:proofErr w:type="gramEnd"/>
      <w:r w:rsidRPr="004D4D48">
        <w:rPr>
          <w:sz w:val="26"/>
          <w:szCs w:val="26"/>
        </w:rPr>
        <w:t xml:space="preserve"> исполнением распоряжения оставляю за собой.</w:t>
      </w:r>
    </w:p>
    <w:p w:rsidR="00481EE1" w:rsidRPr="00481EE1" w:rsidRDefault="00481EE1" w:rsidP="00481EE1">
      <w:pPr>
        <w:ind w:left="1080" w:hanging="540"/>
        <w:jc w:val="both"/>
        <w:rPr>
          <w:sz w:val="28"/>
          <w:szCs w:val="28"/>
        </w:rPr>
      </w:pPr>
    </w:p>
    <w:p w:rsidR="00C64BD2" w:rsidRPr="00C64BD2" w:rsidRDefault="00C64BD2" w:rsidP="00C64BD2">
      <w:pPr>
        <w:jc w:val="both"/>
        <w:rPr>
          <w:sz w:val="28"/>
          <w:szCs w:val="28"/>
        </w:rPr>
      </w:pPr>
    </w:p>
    <w:p w:rsidR="00C64BD2" w:rsidRDefault="00C64BD2" w:rsidP="00C64BD2">
      <w:pPr>
        <w:rPr>
          <w:sz w:val="28"/>
          <w:szCs w:val="28"/>
        </w:rPr>
      </w:pPr>
      <w:r w:rsidRPr="008460C0">
        <w:rPr>
          <w:sz w:val="28"/>
          <w:szCs w:val="28"/>
        </w:rPr>
        <w:t>Глава администрации</w:t>
      </w:r>
    </w:p>
    <w:p w:rsidR="00C64BD2" w:rsidRDefault="00C64BD2" w:rsidP="00C64BD2">
      <w:pPr>
        <w:rPr>
          <w:sz w:val="28"/>
          <w:szCs w:val="28"/>
        </w:rPr>
      </w:pPr>
      <w:r>
        <w:rPr>
          <w:sz w:val="28"/>
          <w:szCs w:val="28"/>
        </w:rPr>
        <w:t>Сосновского городского поселения</w:t>
      </w:r>
    </w:p>
    <w:p w:rsidR="00C64BD2" w:rsidRDefault="00C64BD2" w:rsidP="00CB47B1">
      <w:pPr>
        <w:rPr>
          <w:sz w:val="28"/>
          <w:szCs w:val="28"/>
        </w:rPr>
      </w:pPr>
      <w:proofErr w:type="spellStart"/>
      <w:r>
        <w:rPr>
          <w:sz w:val="28"/>
          <w:szCs w:val="28"/>
        </w:rPr>
        <w:t>Вятскополянского</w:t>
      </w:r>
      <w:proofErr w:type="spellEnd"/>
      <w:r>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35661">
        <w:rPr>
          <w:sz w:val="28"/>
          <w:szCs w:val="28"/>
        </w:rPr>
        <w:t>А.Ю.Абрамов</w:t>
      </w:r>
    </w:p>
    <w:p w:rsidR="00C64BD2" w:rsidRPr="007B1390" w:rsidRDefault="00C64BD2" w:rsidP="00C64BD2">
      <w:pPr>
        <w:jc w:val="both"/>
        <w:rPr>
          <w:b/>
          <w:sz w:val="28"/>
          <w:szCs w:val="28"/>
        </w:rPr>
      </w:pPr>
      <w:r>
        <w:rPr>
          <w:b/>
          <w:sz w:val="28"/>
          <w:szCs w:val="28"/>
        </w:rPr>
        <w:t>_________________________________________________________________</w:t>
      </w:r>
    </w:p>
    <w:p w:rsidR="00C64BD2" w:rsidRPr="007B1390" w:rsidRDefault="00C64BD2" w:rsidP="00C64BD2">
      <w:pPr>
        <w:rPr>
          <w:sz w:val="28"/>
          <w:szCs w:val="28"/>
        </w:rPr>
      </w:pPr>
      <w:r>
        <w:rPr>
          <w:sz w:val="28"/>
          <w:szCs w:val="28"/>
        </w:rPr>
        <w:t>ПОДГОТОВЛЕН</w:t>
      </w:r>
      <w:r w:rsidRPr="007B1390">
        <w:rPr>
          <w:sz w:val="28"/>
          <w:szCs w:val="28"/>
        </w:rPr>
        <w:t>О:</w:t>
      </w:r>
    </w:p>
    <w:p w:rsidR="00B35661" w:rsidRDefault="00B35661" w:rsidP="00C64BD2">
      <w:pPr>
        <w:rPr>
          <w:sz w:val="28"/>
          <w:szCs w:val="28"/>
        </w:rPr>
      </w:pPr>
      <w:r>
        <w:rPr>
          <w:sz w:val="28"/>
          <w:szCs w:val="28"/>
        </w:rPr>
        <w:t xml:space="preserve">Старший эксперт </w:t>
      </w:r>
    </w:p>
    <w:p w:rsidR="00C64BD2" w:rsidRPr="007B1390" w:rsidRDefault="00B35661" w:rsidP="00C64BD2">
      <w:pPr>
        <w:rPr>
          <w:rFonts w:eastAsia="Calibri"/>
          <w:sz w:val="28"/>
          <w:szCs w:val="28"/>
        </w:rPr>
      </w:pPr>
      <w:r>
        <w:rPr>
          <w:sz w:val="28"/>
          <w:szCs w:val="28"/>
        </w:rPr>
        <w:t>по имуществу</w:t>
      </w:r>
      <w:r w:rsidR="00C64BD2">
        <w:rPr>
          <w:sz w:val="28"/>
          <w:szCs w:val="28"/>
        </w:rPr>
        <w:tab/>
      </w:r>
      <w:r w:rsidR="00C64BD2">
        <w:rPr>
          <w:sz w:val="28"/>
          <w:szCs w:val="28"/>
        </w:rPr>
        <w:tab/>
      </w:r>
      <w:r w:rsidR="00C64BD2">
        <w:rPr>
          <w:sz w:val="28"/>
          <w:szCs w:val="28"/>
        </w:rPr>
        <w:tab/>
      </w:r>
      <w:r w:rsidR="00C64BD2">
        <w:rPr>
          <w:sz w:val="28"/>
          <w:szCs w:val="28"/>
        </w:rPr>
        <w:tab/>
      </w:r>
      <w:r w:rsidR="00C64BD2">
        <w:rPr>
          <w:sz w:val="28"/>
          <w:szCs w:val="28"/>
        </w:rPr>
        <w:tab/>
      </w:r>
      <w:r>
        <w:rPr>
          <w:sz w:val="28"/>
          <w:szCs w:val="28"/>
        </w:rPr>
        <w:t xml:space="preserve">             </w:t>
      </w:r>
      <w:r w:rsidR="00C64BD2">
        <w:rPr>
          <w:sz w:val="28"/>
          <w:szCs w:val="28"/>
        </w:rPr>
        <w:tab/>
      </w:r>
      <w:r>
        <w:rPr>
          <w:sz w:val="28"/>
          <w:szCs w:val="28"/>
        </w:rPr>
        <w:t xml:space="preserve">          </w:t>
      </w:r>
      <w:proofErr w:type="spellStart"/>
      <w:r>
        <w:rPr>
          <w:sz w:val="28"/>
          <w:szCs w:val="28"/>
        </w:rPr>
        <w:t>Н.Г.Жвакина</w:t>
      </w:r>
      <w:proofErr w:type="spellEnd"/>
    </w:p>
    <w:p w:rsidR="0002742C" w:rsidRDefault="0002742C" w:rsidP="0002742C">
      <w:pPr>
        <w:ind w:left="4956"/>
        <w:jc w:val="right"/>
      </w:pPr>
    </w:p>
    <w:p w:rsidR="0002742C" w:rsidRPr="00BB3D7E" w:rsidRDefault="0002742C" w:rsidP="0002742C">
      <w:pPr>
        <w:ind w:left="4956"/>
        <w:jc w:val="right"/>
      </w:pPr>
      <w:r w:rsidRPr="00BB3D7E">
        <w:lastRenderedPageBreak/>
        <w:t xml:space="preserve">Приложение №1                                                                        </w:t>
      </w:r>
    </w:p>
    <w:p w:rsidR="0002742C" w:rsidRPr="00BB3D7E" w:rsidRDefault="0002742C" w:rsidP="0002742C">
      <w:pPr>
        <w:ind w:left="4956"/>
        <w:jc w:val="right"/>
      </w:pPr>
      <w:r w:rsidRPr="00BB3D7E">
        <w:t xml:space="preserve">к </w:t>
      </w:r>
      <w:r>
        <w:t>распоряжению</w:t>
      </w:r>
      <w:r w:rsidRPr="00BB3D7E">
        <w:t xml:space="preserve"> администрации                                                                             </w:t>
      </w:r>
      <w:r>
        <w:t>Сосновского городского поселения Вятскополянского района Кировской области</w:t>
      </w:r>
    </w:p>
    <w:p w:rsidR="0002742C" w:rsidRPr="00BB3D7E" w:rsidRDefault="0002742C" w:rsidP="0002742C">
      <w:pPr>
        <w:ind w:left="4956"/>
        <w:jc w:val="right"/>
      </w:pPr>
      <w:r w:rsidRPr="00BB3D7E">
        <w:t xml:space="preserve">от </w:t>
      </w:r>
      <w:r w:rsidR="004D4D48">
        <w:t>19.02.2024г.</w:t>
      </w:r>
      <w:r w:rsidRPr="00BB3D7E">
        <w:t xml:space="preserve"> № </w:t>
      </w:r>
      <w:r w:rsidR="00A35C24">
        <w:t>3</w:t>
      </w:r>
    </w:p>
    <w:p w:rsidR="0002742C" w:rsidRPr="00BB3D7E" w:rsidRDefault="0002742C" w:rsidP="0002742C">
      <w:pPr>
        <w:pStyle w:val="1"/>
        <w:rPr>
          <w:sz w:val="24"/>
          <w:szCs w:val="24"/>
        </w:rPr>
      </w:pPr>
    </w:p>
    <w:p w:rsidR="0002742C" w:rsidRPr="00BB3D7E" w:rsidRDefault="0002742C" w:rsidP="0002742C">
      <w:pPr>
        <w:pStyle w:val="1"/>
        <w:rPr>
          <w:sz w:val="24"/>
          <w:szCs w:val="24"/>
        </w:rPr>
      </w:pPr>
    </w:p>
    <w:p w:rsidR="0002742C" w:rsidRPr="00F92822" w:rsidRDefault="0002742C" w:rsidP="0002742C">
      <w:pPr>
        <w:pStyle w:val="1"/>
        <w:jc w:val="center"/>
        <w:rPr>
          <w:b/>
          <w:szCs w:val="28"/>
        </w:rPr>
      </w:pPr>
      <w:r w:rsidRPr="00F92822">
        <w:rPr>
          <w:b/>
          <w:szCs w:val="28"/>
        </w:rPr>
        <w:t>Состав</w:t>
      </w:r>
      <w:r w:rsidRPr="00F92822">
        <w:rPr>
          <w:b/>
          <w:szCs w:val="28"/>
        </w:rPr>
        <w:br/>
        <w:t xml:space="preserve">конкурсной комиссии по проведению открытого конкурса по отбору управляющей организации для управления многоквартирным домом, находящимся по адресу: Кировская область, </w:t>
      </w:r>
      <w:proofErr w:type="spellStart"/>
      <w:r w:rsidRPr="00F92822">
        <w:rPr>
          <w:b/>
          <w:szCs w:val="28"/>
        </w:rPr>
        <w:t>Вятскополянский</w:t>
      </w:r>
      <w:proofErr w:type="spellEnd"/>
      <w:r w:rsidRPr="00F92822">
        <w:rPr>
          <w:b/>
          <w:szCs w:val="28"/>
        </w:rPr>
        <w:t xml:space="preserve"> район, г.Сосновка, ул.Куйбышева, д.11</w:t>
      </w:r>
    </w:p>
    <w:p w:rsidR="0002742C" w:rsidRDefault="0002742C" w:rsidP="0002742C"/>
    <w:p w:rsidR="0002742C" w:rsidRDefault="0002742C" w:rsidP="0002742C"/>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02742C" w:rsidRPr="0002742C" w:rsidTr="00F92822">
        <w:tc>
          <w:tcPr>
            <w:tcW w:w="4785" w:type="dxa"/>
          </w:tcPr>
          <w:p w:rsidR="0002742C" w:rsidRPr="0002742C" w:rsidRDefault="00B35661" w:rsidP="0002742C">
            <w:pPr>
              <w:pStyle w:val="a3"/>
              <w:jc w:val="both"/>
              <w:rPr>
                <w:bCs/>
                <w:sz w:val="28"/>
                <w:szCs w:val="28"/>
              </w:rPr>
            </w:pPr>
            <w:r>
              <w:rPr>
                <w:bCs/>
                <w:sz w:val="28"/>
                <w:szCs w:val="28"/>
              </w:rPr>
              <w:t>Абрамов Андрей Юрьевич</w:t>
            </w:r>
          </w:p>
        </w:tc>
        <w:tc>
          <w:tcPr>
            <w:tcW w:w="4786" w:type="dxa"/>
          </w:tcPr>
          <w:p w:rsidR="0002742C" w:rsidRDefault="00933164" w:rsidP="00933164">
            <w:pPr>
              <w:pStyle w:val="a3"/>
              <w:jc w:val="center"/>
              <w:rPr>
                <w:bCs/>
                <w:sz w:val="28"/>
                <w:szCs w:val="28"/>
              </w:rPr>
            </w:pPr>
            <w:r>
              <w:rPr>
                <w:bCs/>
                <w:sz w:val="28"/>
                <w:szCs w:val="28"/>
              </w:rPr>
              <w:t>председатель комиссии, глава</w:t>
            </w:r>
            <w:r w:rsidR="00B35661">
              <w:rPr>
                <w:bCs/>
                <w:sz w:val="28"/>
                <w:szCs w:val="28"/>
              </w:rPr>
              <w:t xml:space="preserve"> </w:t>
            </w:r>
            <w:r>
              <w:rPr>
                <w:bCs/>
                <w:sz w:val="28"/>
                <w:szCs w:val="28"/>
              </w:rPr>
              <w:t>администрации</w:t>
            </w:r>
            <w:r w:rsidR="0002742C">
              <w:rPr>
                <w:bCs/>
                <w:sz w:val="28"/>
                <w:szCs w:val="28"/>
              </w:rPr>
              <w:t xml:space="preserve"> Сосновского городского поселения</w:t>
            </w:r>
          </w:p>
          <w:p w:rsidR="00F92822" w:rsidRPr="0002742C" w:rsidRDefault="00F92822" w:rsidP="00933164">
            <w:pPr>
              <w:pStyle w:val="a3"/>
              <w:jc w:val="center"/>
              <w:rPr>
                <w:bCs/>
                <w:sz w:val="28"/>
                <w:szCs w:val="28"/>
              </w:rPr>
            </w:pPr>
          </w:p>
        </w:tc>
      </w:tr>
      <w:tr w:rsidR="0002742C" w:rsidRPr="0002742C" w:rsidTr="00F92822">
        <w:tc>
          <w:tcPr>
            <w:tcW w:w="4785" w:type="dxa"/>
          </w:tcPr>
          <w:p w:rsidR="0002742C" w:rsidRPr="0002742C" w:rsidRDefault="00B35661" w:rsidP="0002742C">
            <w:pPr>
              <w:pStyle w:val="a3"/>
              <w:jc w:val="both"/>
              <w:rPr>
                <w:bCs/>
                <w:sz w:val="28"/>
                <w:szCs w:val="28"/>
              </w:rPr>
            </w:pPr>
            <w:proofErr w:type="spellStart"/>
            <w:r>
              <w:rPr>
                <w:bCs/>
                <w:sz w:val="28"/>
                <w:szCs w:val="28"/>
              </w:rPr>
              <w:t>Фатихов</w:t>
            </w:r>
            <w:proofErr w:type="spellEnd"/>
            <w:r>
              <w:rPr>
                <w:bCs/>
                <w:sz w:val="28"/>
                <w:szCs w:val="28"/>
              </w:rPr>
              <w:t xml:space="preserve"> Марат </w:t>
            </w:r>
            <w:proofErr w:type="spellStart"/>
            <w:r>
              <w:rPr>
                <w:bCs/>
                <w:sz w:val="28"/>
                <w:szCs w:val="28"/>
              </w:rPr>
              <w:t>Салихович</w:t>
            </w:r>
            <w:proofErr w:type="spellEnd"/>
          </w:p>
        </w:tc>
        <w:tc>
          <w:tcPr>
            <w:tcW w:w="4786" w:type="dxa"/>
          </w:tcPr>
          <w:p w:rsidR="0002742C" w:rsidRDefault="00B35661" w:rsidP="00933164">
            <w:pPr>
              <w:pStyle w:val="a3"/>
              <w:jc w:val="center"/>
              <w:rPr>
                <w:bCs/>
                <w:sz w:val="28"/>
                <w:szCs w:val="28"/>
              </w:rPr>
            </w:pPr>
            <w:r>
              <w:rPr>
                <w:bCs/>
                <w:sz w:val="28"/>
                <w:szCs w:val="28"/>
              </w:rPr>
              <w:t xml:space="preserve">  </w:t>
            </w:r>
            <w:r w:rsidR="00933164">
              <w:rPr>
                <w:bCs/>
                <w:sz w:val="28"/>
                <w:szCs w:val="28"/>
              </w:rPr>
              <w:t>заместитель председателя комиссии, заместитель главы администрации Сосновского городского поселения</w:t>
            </w:r>
          </w:p>
          <w:p w:rsidR="00F92822" w:rsidRPr="0002742C" w:rsidRDefault="00F92822" w:rsidP="00933164">
            <w:pPr>
              <w:pStyle w:val="a3"/>
              <w:jc w:val="center"/>
              <w:rPr>
                <w:bCs/>
                <w:sz w:val="28"/>
                <w:szCs w:val="28"/>
              </w:rPr>
            </w:pPr>
          </w:p>
        </w:tc>
      </w:tr>
      <w:tr w:rsidR="00933164" w:rsidRPr="0002742C" w:rsidTr="00F92822">
        <w:tc>
          <w:tcPr>
            <w:tcW w:w="4785" w:type="dxa"/>
          </w:tcPr>
          <w:p w:rsidR="00933164" w:rsidRPr="0002742C" w:rsidRDefault="00B35661" w:rsidP="00933164">
            <w:pPr>
              <w:pStyle w:val="a3"/>
              <w:jc w:val="both"/>
              <w:rPr>
                <w:bCs/>
                <w:sz w:val="28"/>
                <w:szCs w:val="28"/>
              </w:rPr>
            </w:pPr>
            <w:proofErr w:type="spellStart"/>
            <w:r>
              <w:rPr>
                <w:bCs/>
                <w:sz w:val="28"/>
                <w:szCs w:val="28"/>
              </w:rPr>
              <w:t>Жвакина</w:t>
            </w:r>
            <w:proofErr w:type="spellEnd"/>
            <w:r>
              <w:rPr>
                <w:bCs/>
                <w:sz w:val="28"/>
                <w:szCs w:val="28"/>
              </w:rPr>
              <w:t xml:space="preserve"> Надежда Геннадьевна</w:t>
            </w:r>
          </w:p>
        </w:tc>
        <w:tc>
          <w:tcPr>
            <w:tcW w:w="4786" w:type="dxa"/>
          </w:tcPr>
          <w:p w:rsidR="00933164" w:rsidRPr="0002742C" w:rsidRDefault="00933164" w:rsidP="00B35661">
            <w:pPr>
              <w:pStyle w:val="a3"/>
              <w:jc w:val="center"/>
              <w:rPr>
                <w:bCs/>
                <w:sz w:val="28"/>
                <w:szCs w:val="28"/>
              </w:rPr>
            </w:pPr>
            <w:r>
              <w:rPr>
                <w:bCs/>
                <w:sz w:val="28"/>
                <w:szCs w:val="28"/>
              </w:rPr>
              <w:t xml:space="preserve">секретарь комиссии, </w:t>
            </w:r>
            <w:r w:rsidR="00B35661">
              <w:rPr>
                <w:bCs/>
                <w:sz w:val="28"/>
                <w:szCs w:val="28"/>
              </w:rPr>
              <w:t>старший эксперт по имуществу</w:t>
            </w:r>
            <w:r>
              <w:rPr>
                <w:bCs/>
                <w:sz w:val="28"/>
                <w:szCs w:val="28"/>
              </w:rPr>
              <w:t xml:space="preserve"> администрации Сосновского городского поселения</w:t>
            </w:r>
          </w:p>
        </w:tc>
      </w:tr>
      <w:tr w:rsidR="00933164" w:rsidRPr="0002742C" w:rsidTr="00F92822">
        <w:tc>
          <w:tcPr>
            <w:tcW w:w="4785" w:type="dxa"/>
          </w:tcPr>
          <w:p w:rsidR="00F92822" w:rsidRDefault="00F92822" w:rsidP="00933164">
            <w:pPr>
              <w:pStyle w:val="a3"/>
              <w:jc w:val="both"/>
              <w:rPr>
                <w:bCs/>
                <w:sz w:val="28"/>
                <w:szCs w:val="28"/>
              </w:rPr>
            </w:pPr>
          </w:p>
          <w:p w:rsidR="00933164" w:rsidRPr="0002742C" w:rsidRDefault="00933164" w:rsidP="00933164">
            <w:pPr>
              <w:pStyle w:val="a3"/>
              <w:jc w:val="both"/>
              <w:rPr>
                <w:bCs/>
                <w:sz w:val="28"/>
                <w:szCs w:val="28"/>
              </w:rPr>
            </w:pPr>
            <w:r>
              <w:rPr>
                <w:bCs/>
                <w:sz w:val="28"/>
                <w:szCs w:val="28"/>
              </w:rPr>
              <w:t>Члены комиссии:</w:t>
            </w:r>
          </w:p>
        </w:tc>
        <w:tc>
          <w:tcPr>
            <w:tcW w:w="4786" w:type="dxa"/>
          </w:tcPr>
          <w:p w:rsidR="00933164" w:rsidRPr="0002742C" w:rsidRDefault="00933164" w:rsidP="00933164">
            <w:pPr>
              <w:pStyle w:val="a3"/>
              <w:jc w:val="both"/>
              <w:rPr>
                <w:bCs/>
                <w:sz w:val="28"/>
                <w:szCs w:val="28"/>
              </w:rPr>
            </w:pPr>
          </w:p>
        </w:tc>
      </w:tr>
      <w:tr w:rsidR="00933164" w:rsidRPr="0002742C" w:rsidTr="00F92822">
        <w:tc>
          <w:tcPr>
            <w:tcW w:w="4785" w:type="dxa"/>
          </w:tcPr>
          <w:p w:rsidR="00933164" w:rsidRPr="0002742C" w:rsidRDefault="00B35661" w:rsidP="00933164">
            <w:pPr>
              <w:pStyle w:val="a3"/>
              <w:jc w:val="both"/>
              <w:rPr>
                <w:bCs/>
                <w:sz w:val="28"/>
                <w:szCs w:val="28"/>
              </w:rPr>
            </w:pPr>
            <w:proofErr w:type="spellStart"/>
            <w:r>
              <w:rPr>
                <w:bCs/>
                <w:sz w:val="28"/>
                <w:szCs w:val="28"/>
              </w:rPr>
              <w:t>Даутова</w:t>
            </w:r>
            <w:proofErr w:type="spellEnd"/>
            <w:r>
              <w:rPr>
                <w:bCs/>
                <w:sz w:val="28"/>
                <w:szCs w:val="28"/>
              </w:rPr>
              <w:t xml:space="preserve"> </w:t>
            </w:r>
            <w:proofErr w:type="spellStart"/>
            <w:r>
              <w:rPr>
                <w:bCs/>
                <w:sz w:val="28"/>
                <w:szCs w:val="28"/>
              </w:rPr>
              <w:t>Наиля</w:t>
            </w:r>
            <w:proofErr w:type="spellEnd"/>
            <w:r>
              <w:rPr>
                <w:bCs/>
                <w:sz w:val="28"/>
                <w:szCs w:val="28"/>
              </w:rPr>
              <w:t xml:space="preserve"> </w:t>
            </w:r>
            <w:proofErr w:type="spellStart"/>
            <w:r>
              <w:rPr>
                <w:bCs/>
                <w:sz w:val="28"/>
                <w:szCs w:val="28"/>
              </w:rPr>
              <w:t>Вакиповна</w:t>
            </w:r>
            <w:proofErr w:type="spellEnd"/>
          </w:p>
        </w:tc>
        <w:tc>
          <w:tcPr>
            <w:tcW w:w="4786" w:type="dxa"/>
          </w:tcPr>
          <w:p w:rsidR="00F92822" w:rsidRDefault="00933164" w:rsidP="00F92822">
            <w:pPr>
              <w:pStyle w:val="a3"/>
              <w:jc w:val="center"/>
              <w:rPr>
                <w:bCs/>
                <w:sz w:val="28"/>
                <w:szCs w:val="28"/>
              </w:rPr>
            </w:pPr>
            <w:r>
              <w:rPr>
                <w:bCs/>
                <w:sz w:val="28"/>
                <w:szCs w:val="28"/>
              </w:rPr>
              <w:t xml:space="preserve">Заведующий </w:t>
            </w:r>
            <w:r w:rsidR="00B35661">
              <w:rPr>
                <w:bCs/>
                <w:sz w:val="28"/>
                <w:szCs w:val="28"/>
              </w:rPr>
              <w:t>сектором бухгалтерского учёта и финансов</w:t>
            </w:r>
            <w:r>
              <w:rPr>
                <w:bCs/>
                <w:sz w:val="28"/>
                <w:szCs w:val="28"/>
              </w:rPr>
              <w:t xml:space="preserve"> администрации Сосновского городского поселения</w:t>
            </w:r>
          </w:p>
          <w:p w:rsidR="00F92822" w:rsidRPr="0002742C" w:rsidRDefault="00F92822" w:rsidP="00F92822">
            <w:pPr>
              <w:pStyle w:val="a3"/>
              <w:jc w:val="center"/>
              <w:rPr>
                <w:bCs/>
                <w:sz w:val="28"/>
                <w:szCs w:val="28"/>
              </w:rPr>
            </w:pPr>
          </w:p>
        </w:tc>
      </w:tr>
      <w:tr w:rsidR="00933164" w:rsidRPr="0002742C" w:rsidTr="00F92822">
        <w:tc>
          <w:tcPr>
            <w:tcW w:w="4785" w:type="dxa"/>
          </w:tcPr>
          <w:p w:rsidR="00933164" w:rsidRPr="0002742C" w:rsidRDefault="00933164" w:rsidP="00933164">
            <w:pPr>
              <w:pStyle w:val="a3"/>
              <w:jc w:val="both"/>
              <w:rPr>
                <w:bCs/>
                <w:sz w:val="28"/>
                <w:szCs w:val="28"/>
              </w:rPr>
            </w:pPr>
            <w:proofErr w:type="spellStart"/>
            <w:r>
              <w:rPr>
                <w:bCs/>
                <w:sz w:val="28"/>
                <w:szCs w:val="28"/>
              </w:rPr>
              <w:t>Могосумова</w:t>
            </w:r>
            <w:proofErr w:type="spellEnd"/>
            <w:r>
              <w:rPr>
                <w:bCs/>
                <w:sz w:val="28"/>
                <w:szCs w:val="28"/>
              </w:rPr>
              <w:t xml:space="preserve">  Надежда Павловна</w:t>
            </w:r>
          </w:p>
        </w:tc>
        <w:tc>
          <w:tcPr>
            <w:tcW w:w="4786" w:type="dxa"/>
          </w:tcPr>
          <w:p w:rsidR="00933164" w:rsidRDefault="00933164" w:rsidP="00F92822">
            <w:pPr>
              <w:pStyle w:val="a3"/>
              <w:jc w:val="center"/>
              <w:rPr>
                <w:bCs/>
                <w:sz w:val="28"/>
                <w:szCs w:val="28"/>
              </w:rPr>
            </w:pPr>
            <w:r>
              <w:rPr>
                <w:bCs/>
                <w:sz w:val="28"/>
                <w:szCs w:val="28"/>
              </w:rPr>
              <w:t>Заведующий сектором ЖКХ администрации Сосновского городского поселения</w:t>
            </w:r>
          </w:p>
          <w:p w:rsidR="00F92822" w:rsidRPr="0002742C" w:rsidRDefault="00F92822" w:rsidP="00F92822">
            <w:pPr>
              <w:pStyle w:val="a3"/>
              <w:jc w:val="center"/>
              <w:rPr>
                <w:bCs/>
                <w:sz w:val="28"/>
                <w:szCs w:val="28"/>
              </w:rPr>
            </w:pPr>
          </w:p>
        </w:tc>
      </w:tr>
      <w:tr w:rsidR="00933164" w:rsidRPr="0002742C" w:rsidTr="00F92822">
        <w:tc>
          <w:tcPr>
            <w:tcW w:w="4785" w:type="dxa"/>
          </w:tcPr>
          <w:p w:rsidR="00933164" w:rsidRPr="0002742C" w:rsidRDefault="00B35661" w:rsidP="00933164">
            <w:pPr>
              <w:pStyle w:val="a3"/>
              <w:jc w:val="both"/>
              <w:rPr>
                <w:bCs/>
                <w:sz w:val="28"/>
                <w:szCs w:val="28"/>
              </w:rPr>
            </w:pPr>
            <w:r>
              <w:rPr>
                <w:bCs/>
                <w:sz w:val="28"/>
                <w:szCs w:val="28"/>
              </w:rPr>
              <w:t>Редькина Татьяна Игоревна</w:t>
            </w:r>
          </w:p>
        </w:tc>
        <w:tc>
          <w:tcPr>
            <w:tcW w:w="4786" w:type="dxa"/>
          </w:tcPr>
          <w:p w:rsidR="00933164" w:rsidRDefault="00933164" w:rsidP="00F92822">
            <w:pPr>
              <w:pStyle w:val="a3"/>
              <w:jc w:val="center"/>
              <w:rPr>
                <w:bCs/>
                <w:sz w:val="28"/>
                <w:szCs w:val="28"/>
              </w:rPr>
            </w:pPr>
            <w:r>
              <w:rPr>
                <w:bCs/>
                <w:sz w:val="28"/>
                <w:szCs w:val="28"/>
              </w:rPr>
              <w:t xml:space="preserve">Заведующий </w:t>
            </w:r>
            <w:r w:rsidR="002758DE">
              <w:rPr>
                <w:bCs/>
                <w:sz w:val="28"/>
                <w:szCs w:val="28"/>
              </w:rPr>
              <w:t>сектором имущественных отношений</w:t>
            </w:r>
            <w:r w:rsidR="00F92822">
              <w:rPr>
                <w:bCs/>
                <w:sz w:val="28"/>
                <w:szCs w:val="28"/>
              </w:rPr>
              <w:t xml:space="preserve"> администрации Сосновского городского поселения</w:t>
            </w:r>
          </w:p>
          <w:p w:rsidR="00F92822" w:rsidRPr="0002742C" w:rsidRDefault="00F92822" w:rsidP="00F92822">
            <w:pPr>
              <w:pStyle w:val="a3"/>
              <w:jc w:val="center"/>
              <w:rPr>
                <w:bCs/>
                <w:sz w:val="28"/>
                <w:szCs w:val="28"/>
              </w:rPr>
            </w:pPr>
          </w:p>
        </w:tc>
      </w:tr>
      <w:tr w:rsidR="00933164" w:rsidRPr="0002742C" w:rsidTr="00F92822">
        <w:tc>
          <w:tcPr>
            <w:tcW w:w="4785" w:type="dxa"/>
          </w:tcPr>
          <w:p w:rsidR="00933164" w:rsidRDefault="00933164" w:rsidP="00933164">
            <w:pPr>
              <w:pStyle w:val="a3"/>
              <w:jc w:val="both"/>
              <w:rPr>
                <w:bCs/>
                <w:sz w:val="28"/>
                <w:szCs w:val="28"/>
              </w:rPr>
            </w:pPr>
            <w:r>
              <w:rPr>
                <w:bCs/>
                <w:sz w:val="28"/>
                <w:szCs w:val="28"/>
              </w:rPr>
              <w:t>Титоренко Андрей Владимирович</w:t>
            </w:r>
          </w:p>
        </w:tc>
        <w:tc>
          <w:tcPr>
            <w:tcW w:w="4786" w:type="dxa"/>
          </w:tcPr>
          <w:p w:rsidR="00933164" w:rsidRDefault="00933164" w:rsidP="00F92822">
            <w:pPr>
              <w:pStyle w:val="a3"/>
              <w:jc w:val="center"/>
              <w:rPr>
                <w:bCs/>
                <w:sz w:val="28"/>
                <w:szCs w:val="28"/>
              </w:rPr>
            </w:pPr>
            <w:r>
              <w:rPr>
                <w:bCs/>
                <w:sz w:val="28"/>
                <w:szCs w:val="28"/>
              </w:rPr>
              <w:t>Заведующий отделом ЖКХ администрации Вятскополянского района Кировской области</w:t>
            </w:r>
          </w:p>
        </w:tc>
      </w:tr>
    </w:tbl>
    <w:p w:rsidR="00B35661" w:rsidRDefault="00B35661" w:rsidP="00F92822">
      <w:pPr>
        <w:ind w:left="4956"/>
        <w:jc w:val="right"/>
      </w:pPr>
    </w:p>
    <w:p w:rsidR="00F92822" w:rsidRPr="00BB3D7E" w:rsidRDefault="00F92822" w:rsidP="00F92822">
      <w:pPr>
        <w:ind w:left="4956"/>
        <w:jc w:val="right"/>
      </w:pPr>
      <w:r w:rsidRPr="00BB3D7E">
        <w:lastRenderedPageBreak/>
        <w:t>Приложение №</w:t>
      </w:r>
      <w:r>
        <w:t xml:space="preserve"> 2</w:t>
      </w:r>
    </w:p>
    <w:p w:rsidR="00F92822" w:rsidRPr="00BB3D7E" w:rsidRDefault="00F92822" w:rsidP="00F92822">
      <w:pPr>
        <w:ind w:left="4956"/>
        <w:jc w:val="right"/>
      </w:pPr>
      <w:r w:rsidRPr="00BB3D7E">
        <w:t xml:space="preserve">к </w:t>
      </w:r>
      <w:r>
        <w:t>распоряжению</w:t>
      </w:r>
      <w:r w:rsidRPr="00BB3D7E">
        <w:t xml:space="preserve"> администрации                                                                             </w:t>
      </w:r>
      <w:r>
        <w:t>Сосновского городского поселения Вятскополянского района Кировской области</w:t>
      </w:r>
    </w:p>
    <w:p w:rsidR="00F92822" w:rsidRPr="00BB3D7E" w:rsidRDefault="00F92822" w:rsidP="00F92822">
      <w:pPr>
        <w:ind w:left="4956"/>
        <w:jc w:val="right"/>
      </w:pPr>
      <w:r w:rsidRPr="00BB3D7E">
        <w:t xml:space="preserve">от </w:t>
      </w:r>
      <w:r w:rsidR="004D4D48" w:rsidRPr="004D4D48">
        <w:t>19.02.2024</w:t>
      </w:r>
      <w:r w:rsidRPr="004D4D48">
        <w:t>г</w:t>
      </w:r>
      <w:r w:rsidRPr="00A35C24">
        <w:t xml:space="preserve">. № </w:t>
      </w:r>
      <w:r w:rsidR="00A35C24">
        <w:t>3</w:t>
      </w:r>
    </w:p>
    <w:p w:rsidR="00F92822" w:rsidRDefault="00F92822" w:rsidP="00F92822">
      <w:pPr>
        <w:jc w:val="center"/>
        <w:rPr>
          <w:b/>
        </w:rPr>
      </w:pPr>
    </w:p>
    <w:p w:rsidR="00F92822" w:rsidRPr="00F92822" w:rsidRDefault="00F92822" w:rsidP="00F92822">
      <w:pPr>
        <w:jc w:val="center"/>
        <w:rPr>
          <w:b/>
          <w:sz w:val="26"/>
          <w:szCs w:val="26"/>
        </w:rPr>
      </w:pPr>
      <w:r w:rsidRPr="00F92822">
        <w:rPr>
          <w:b/>
          <w:sz w:val="26"/>
          <w:szCs w:val="26"/>
        </w:rPr>
        <w:t>Положение</w:t>
      </w:r>
      <w:r w:rsidRPr="00F92822">
        <w:rPr>
          <w:b/>
          <w:sz w:val="26"/>
          <w:szCs w:val="26"/>
        </w:rPr>
        <w:br/>
        <w:t>о конкурсной комиссии по проведению</w:t>
      </w:r>
      <w:r w:rsidR="00CB47B1">
        <w:rPr>
          <w:b/>
          <w:sz w:val="26"/>
          <w:szCs w:val="26"/>
        </w:rPr>
        <w:t xml:space="preserve"> открытого</w:t>
      </w:r>
      <w:r w:rsidRPr="00F92822">
        <w:rPr>
          <w:b/>
          <w:sz w:val="26"/>
          <w:szCs w:val="26"/>
        </w:rPr>
        <w:t xml:space="preserve"> конкурс</w:t>
      </w:r>
      <w:r w:rsidR="00C94F35">
        <w:rPr>
          <w:b/>
          <w:sz w:val="26"/>
          <w:szCs w:val="26"/>
        </w:rPr>
        <w:t>а</w:t>
      </w:r>
      <w:r w:rsidRPr="00F92822">
        <w:rPr>
          <w:b/>
          <w:sz w:val="26"/>
          <w:szCs w:val="26"/>
        </w:rPr>
        <w:t xml:space="preserve"> по отбору управляющей организации для управления многоквартирным домом</w:t>
      </w:r>
      <w:r w:rsidR="003E68C7">
        <w:rPr>
          <w:b/>
          <w:sz w:val="26"/>
          <w:szCs w:val="26"/>
        </w:rPr>
        <w:t>,</w:t>
      </w:r>
      <w:r w:rsidR="00C94F35" w:rsidRPr="00C94F35">
        <w:rPr>
          <w:b/>
          <w:sz w:val="26"/>
          <w:szCs w:val="26"/>
        </w:rPr>
        <w:t xml:space="preserve">находящимся по адресу: Кировская область, </w:t>
      </w:r>
      <w:proofErr w:type="spellStart"/>
      <w:r w:rsidR="00C94F35" w:rsidRPr="00C94F35">
        <w:rPr>
          <w:b/>
          <w:sz w:val="26"/>
          <w:szCs w:val="26"/>
        </w:rPr>
        <w:t>Вятскополянский</w:t>
      </w:r>
      <w:proofErr w:type="spellEnd"/>
      <w:r w:rsidR="00C94F35" w:rsidRPr="00C94F35">
        <w:rPr>
          <w:b/>
          <w:sz w:val="26"/>
          <w:szCs w:val="26"/>
        </w:rPr>
        <w:t xml:space="preserve"> район, г.Сосновка, ул.Куйбышева, д.11</w:t>
      </w:r>
    </w:p>
    <w:p w:rsidR="00F92822" w:rsidRPr="00F92822" w:rsidRDefault="00F92822" w:rsidP="00F92822">
      <w:pPr>
        <w:pStyle w:val="H3"/>
        <w:jc w:val="center"/>
        <w:rPr>
          <w:sz w:val="26"/>
          <w:szCs w:val="26"/>
        </w:rPr>
      </w:pPr>
    </w:p>
    <w:p w:rsidR="00F92822" w:rsidRPr="00F92822" w:rsidRDefault="00F92822" w:rsidP="00F92822">
      <w:pPr>
        <w:pStyle w:val="H3"/>
        <w:jc w:val="center"/>
        <w:rPr>
          <w:sz w:val="26"/>
          <w:szCs w:val="26"/>
        </w:rPr>
      </w:pPr>
      <w:r w:rsidRPr="00F92822">
        <w:rPr>
          <w:sz w:val="26"/>
          <w:szCs w:val="26"/>
        </w:rPr>
        <w:t xml:space="preserve">1. Общие положения </w:t>
      </w:r>
    </w:p>
    <w:p w:rsidR="00F92822" w:rsidRPr="00F92822" w:rsidRDefault="00F92822" w:rsidP="00F92822">
      <w:pPr>
        <w:jc w:val="both"/>
        <w:rPr>
          <w:sz w:val="26"/>
          <w:szCs w:val="26"/>
        </w:rPr>
      </w:pPr>
    </w:p>
    <w:p w:rsidR="00F92822" w:rsidRPr="00F92822" w:rsidRDefault="00F92822" w:rsidP="00F92822">
      <w:pPr>
        <w:pStyle w:val="ad"/>
        <w:spacing w:after="0"/>
        <w:ind w:firstLine="567"/>
        <w:jc w:val="both"/>
        <w:rPr>
          <w:sz w:val="26"/>
          <w:szCs w:val="26"/>
        </w:rPr>
      </w:pPr>
      <w:r w:rsidRPr="00F92822">
        <w:rPr>
          <w:sz w:val="26"/>
          <w:szCs w:val="26"/>
        </w:rPr>
        <w:t xml:space="preserve">1.1. Конкурсная комиссия (далее - комиссия) по проведению открытого конкурса по отбору управляющей организации для управления многоквартирным домом, находящимся по адресу: </w:t>
      </w:r>
      <w:r w:rsidR="00C94F35">
        <w:rPr>
          <w:sz w:val="26"/>
          <w:szCs w:val="26"/>
        </w:rPr>
        <w:t xml:space="preserve">Кировская область, </w:t>
      </w:r>
      <w:proofErr w:type="spellStart"/>
      <w:r w:rsidR="00C94F35">
        <w:rPr>
          <w:sz w:val="26"/>
          <w:szCs w:val="26"/>
        </w:rPr>
        <w:t>Вятскополянский</w:t>
      </w:r>
      <w:proofErr w:type="spellEnd"/>
      <w:r w:rsidR="00C94F35">
        <w:rPr>
          <w:sz w:val="26"/>
          <w:szCs w:val="26"/>
        </w:rPr>
        <w:t xml:space="preserve"> район, г.Сосновка, ул.Куйбышева, д</w:t>
      </w:r>
      <w:r w:rsidR="00E90586">
        <w:rPr>
          <w:sz w:val="26"/>
          <w:szCs w:val="26"/>
        </w:rPr>
        <w:t>.</w:t>
      </w:r>
      <w:r w:rsidR="00C94F35">
        <w:rPr>
          <w:sz w:val="26"/>
          <w:szCs w:val="26"/>
        </w:rPr>
        <w:t>11</w:t>
      </w:r>
      <w:r w:rsidRPr="00F92822">
        <w:rPr>
          <w:sz w:val="26"/>
          <w:szCs w:val="26"/>
        </w:rPr>
        <w:t xml:space="preserve"> (далее- конкурс), создается в целях определения победителя конкурса 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F92822" w:rsidRPr="00F92822" w:rsidRDefault="00F92822" w:rsidP="00F92822">
      <w:pPr>
        <w:pStyle w:val="ad"/>
        <w:spacing w:after="0"/>
        <w:ind w:firstLine="567"/>
        <w:jc w:val="both"/>
        <w:rPr>
          <w:sz w:val="26"/>
          <w:szCs w:val="26"/>
        </w:rPr>
      </w:pPr>
      <w:r w:rsidRPr="00F92822">
        <w:rPr>
          <w:sz w:val="26"/>
          <w:szCs w:val="26"/>
        </w:rPr>
        <w:t>1.2.  Деятельность комиссии основывается на принципах гласного и коллегиального обсуждения, принятия решений, направленных на эффективное использование средств собственников помещений в многоквартирном доме  в целях надлежащего содержания общего имущества в многоквартирном доме.</w:t>
      </w:r>
    </w:p>
    <w:p w:rsidR="00F92822" w:rsidRPr="00F92822" w:rsidRDefault="00F92822" w:rsidP="00F92822">
      <w:pPr>
        <w:pStyle w:val="12"/>
        <w:spacing w:line="240" w:lineRule="auto"/>
        <w:ind w:firstLine="567"/>
        <w:rPr>
          <w:sz w:val="26"/>
          <w:szCs w:val="26"/>
        </w:rPr>
      </w:pPr>
      <w:r w:rsidRPr="00F92822">
        <w:rPr>
          <w:sz w:val="26"/>
          <w:szCs w:val="26"/>
        </w:rPr>
        <w:t>1.3. Комиссия в своей деятельности руководствуется Жилищным кодексом Российской Федерации, Гражданским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настоящим Положением.</w:t>
      </w:r>
    </w:p>
    <w:p w:rsidR="00F92822" w:rsidRPr="00F92822" w:rsidRDefault="00F92822" w:rsidP="00F92822">
      <w:pPr>
        <w:pStyle w:val="12"/>
        <w:spacing w:line="240" w:lineRule="auto"/>
        <w:rPr>
          <w:b/>
          <w:sz w:val="26"/>
          <w:szCs w:val="26"/>
        </w:rPr>
      </w:pPr>
    </w:p>
    <w:p w:rsidR="00F92822" w:rsidRPr="00F92822" w:rsidRDefault="00F92822" w:rsidP="00F92822">
      <w:pPr>
        <w:pStyle w:val="12"/>
        <w:spacing w:line="240" w:lineRule="auto"/>
        <w:rPr>
          <w:b/>
          <w:sz w:val="26"/>
          <w:szCs w:val="26"/>
        </w:rPr>
      </w:pPr>
      <w:r w:rsidRPr="00F92822">
        <w:rPr>
          <w:b/>
          <w:sz w:val="26"/>
          <w:szCs w:val="26"/>
        </w:rPr>
        <w:t xml:space="preserve">                 2. Порядок формирования и состав комиссии</w:t>
      </w:r>
    </w:p>
    <w:p w:rsidR="00F92822" w:rsidRPr="00F92822" w:rsidRDefault="00F92822" w:rsidP="00F92822">
      <w:pPr>
        <w:pStyle w:val="12"/>
        <w:spacing w:line="240" w:lineRule="auto"/>
        <w:rPr>
          <w:b/>
          <w:sz w:val="26"/>
          <w:szCs w:val="26"/>
        </w:rPr>
      </w:pPr>
    </w:p>
    <w:p w:rsidR="00F92822" w:rsidRPr="00F92822" w:rsidRDefault="00F92822" w:rsidP="00F92822">
      <w:pPr>
        <w:pStyle w:val="ConsPlusNormal"/>
        <w:ind w:firstLine="540"/>
        <w:jc w:val="both"/>
        <w:rPr>
          <w:rFonts w:ascii="Times New Roman" w:hAnsi="Times New Roman" w:cs="Times New Roman"/>
          <w:sz w:val="26"/>
          <w:szCs w:val="26"/>
        </w:rPr>
      </w:pPr>
      <w:r w:rsidRPr="00F92822">
        <w:rPr>
          <w:rFonts w:ascii="Times New Roman" w:hAnsi="Times New Roman" w:cs="Times New Roman"/>
          <w:sz w:val="26"/>
          <w:szCs w:val="26"/>
        </w:rPr>
        <w:t>2.1. Численность комиссии должна быть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МО «</w:t>
      </w:r>
      <w:r w:rsidR="00E90586">
        <w:rPr>
          <w:rFonts w:ascii="Times New Roman" w:hAnsi="Times New Roman" w:cs="Times New Roman"/>
          <w:sz w:val="26"/>
          <w:szCs w:val="26"/>
        </w:rPr>
        <w:t>Сосновское</w:t>
      </w:r>
      <w:r w:rsidRPr="00F92822">
        <w:rPr>
          <w:rFonts w:ascii="Times New Roman" w:hAnsi="Times New Roman" w:cs="Times New Roman"/>
          <w:sz w:val="26"/>
          <w:szCs w:val="26"/>
        </w:rPr>
        <w:t xml:space="preserve"> городское поселение»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 </w:t>
      </w:r>
    </w:p>
    <w:p w:rsidR="00F92822" w:rsidRPr="00F92822" w:rsidRDefault="00F92822" w:rsidP="00F92822">
      <w:pPr>
        <w:autoSpaceDE w:val="0"/>
        <w:autoSpaceDN w:val="0"/>
        <w:adjustRightInd w:val="0"/>
        <w:ind w:firstLine="567"/>
        <w:jc w:val="both"/>
        <w:rPr>
          <w:sz w:val="26"/>
          <w:szCs w:val="26"/>
        </w:rPr>
      </w:pPr>
      <w:r w:rsidRPr="00F92822">
        <w:rPr>
          <w:sz w:val="26"/>
          <w:szCs w:val="26"/>
        </w:rPr>
        <w:t xml:space="preserve">2.2. Членами комиссии не могут быть физические лица, лично заинтересованные в результатах конкурса (в том числе лица, являющиеся </w:t>
      </w:r>
      <w:r w:rsidRPr="00F92822">
        <w:rPr>
          <w:sz w:val="26"/>
          <w:szCs w:val="26"/>
        </w:rPr>
        <w:lastRenderedPageBreak/>
        <w:t>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комиссии и назначить иных лиц в соответствии с настоящим Положением.</w:t>
      </w:r>
    </w:p>
    <w:p w:rsidR="00F92822" w:rsidRPr="00F92822" w:rsidRDefault="00F92822" w:rsidP="00F92822">
      <w:pPr>
        <w:pStyle w:val="ConsPlusNormal"/>
        <w:ind w:firstLine="540"/>
        <w:jc w:val="both"/>
        <w:rPr>
          <w:rFonts w:ascii="Times New Roman" w:hAnsi="Times New Roman" w:cs="Times New Roman"/>
          <w:sz w:val="26"/>
          <w:szCs w:val="26"/>
        </w:rPr>
      </w:pPr>
      <w:r w:rsidRPr="00F92822">
        <w:rPr>
          <w:rFonts w:ascii="Times New Roman" w:hAnsi="Times New Roman" w:cs="Times New Roman"/>
          <w:sz w:val="26"/>
          <w:szCs w:val="26"/>
        </w:rPr>
        <w:t xml:space="preserve">2.3. Численность и состав комиссии по проведению открытого конкурса по отбору управляющей организации для управления многоквартирным домом утверждается Распоряжением главы администрации </w:t>
      </w:r>
      <w:r w:rsidR="00C94F35">
        <w:rPr>
          <w:rFonts w:ascii="Times New Roman" w:hAnsi="Times New Roman" w:cs="Times New Roman"/>
          <w:sz w:val="26"/>
          <w:szCs w:val="26"/>
        </w:rPr>
        <w:t>Сосновского городского поселения Вятскополянского района Кировской области</w:t>
      </w:r>
      <w:r w:rsidRPr="00F92822">
        <w:rPr>
          <w:rFonts w:ascii="Times New Roman" w:hAnsi="Times New Roman" w:cs="Times New Roman"/>
          <w:sz w:val="26"/>
          <w:szCs w:val="26"/>
        </w:rPr>
        <w:t>, с учетом предложений представительного органа местного самоуправления о делегировании депутатов для включения в состав конкурсной комиссии.</w:t>
      </w:r>
    </w:p>
    <w:p w:rsidR="00F92822" w:rsidRPr="00F92822" w:rsidRDefault="00F92822" w:rsidP="00F92822">
      <w:pPr>
        <w:pStyle w:val="12"/>
        <w:spacing w:line="240" w:lineRule="auto"/>
        <w:ind w:firstLine="567"/>
        <w:rPr>
          <w:sz w:val="26"/>
          <w:szCs w:val="26"/>
        </w:rPr>
      </w:pPr>
      <w:r w:rsidRPr="00F92822">
        <w:rPr>
          <w:sz w:val="26"/>
          <w:szCs w:val="26"/>
        </w:rPr>
        <w:t xml:space="preserve">2.4. Полномочия членов комиссии возникают (прекращаются) с момента принятия соответствующего решения администрацией </w:t>
      </w:r>
      <w:r w:rsidR="00C94F35">
        <w:rPr>
          <w:sz w:val="26"/>
          <w:szCs w:val="26"/>
        </w:rPr>
        <w:t>Сосновского городского поселения Вятскополянского района Кировской области</w:t>
      </w:r>
      <w:r w:rsidRPr="00F92822">
        <w:rPr>
          <w:sz w:val="26"/>
          <w:szCs w:val="26"/>
        </w:rPr>
        <w:t>. Срок полномочий комиссии не может превышать два года.</w:t>
      </w:r>
    </w:p>
    <w:p w:rsidR="00F92822" w:rsidRPr="00F92822" w:rsidRDefault="00F92822" w:rsidP="00F92822">
      <w:pPr>
        <w:pStyle w:val="12"/>
        <w:spacing w:line="240" w:lineRule="auto"/>
        <w:ind w:firstLine="567"/>
        <w:rPr>
          <w:sz w:val="26"/>
          <w:szCs w:val="26"/>
        </w:rPr>
      </w:pPr>
      <w:r w:rsidRPr="00F92822">
        <w:rPr>
          <w:sz w:val="26"/>
          <w:szCs w:val="26"/>
        </w:rPr>
        <w:t>2.5. Члены комиссии включаются в состав комиссии и исключаются из состава комиссии в порядке, аналогичном утверждению состава комиссии при их первичном формировании.</w:t>
      </w:r>
    </w:p>
    <w:p w:rsidR="00F92822" w:rsidRPr="00F92822" w:rsidRDefault="00F92822" w:rsidP="00F92822">
      <w:pPr>
        <w:widowControl w:val="0"/>
        <w:autoSpaceDE w:val="0"/>
        <w:autoSpaceDN w:val="0"/>
        <w:adjustRightInd w:val="0"/>
        <w:ind w:firstLine="567"/>
        <w:jc w:val="both"/>
        <w:rPr>
          <w:sz w:val="26"/>
          <w:szCs w:val="26"/>
        </w:rPr>
      </w:pPr>
      <w:r w:rsidRPr="00F92822">
        <w:rPr>
          <w:sz w:val="26"/>
          <w:szCs w:val="26"/>
        </w:rPr>
        <w:t>2.6. Руководство работой комиссии осуществляет председатель комиссии, назначаемый организатором конкурса, а в его отсутствии - заместитель, назначаемый председателем комиссии.</w:t>
      </w:r>
    </w:p>
    <w:p w:rsidR="00F92822" w:rsidRPr="00F92822" w:rsidRDefault="00F92822" w:rsidP="00F92822">
      <w:pPr>
        <w:pStyle w:val="12"/>
        <w:spacing w:line="240" w:lineRule="auto"/>
        <w:ind w:firstLine="567"/>
        <w:rPr>
          <w:sz w:val="26"/>
          <w:szCs w:val="26"/>
        </w:rPr>
      </w:pPr>
    </w:p>
    <w:p w:rsidR="00F92822" w:rsidRPr="00F92822" w:rsidRDefault="00F92822" w:rsidP="00F92822">
      <w:pPr>
        <w:pStyle w:val="12"/>
        <w:spacing w:line="240" w:lineRule="auto"/>
        <w:rPr>
          <w:b/>
          <w:sz w:val="26"/>
          <w:szCs w:val="26"/>
        </w:rPr>
      </w:pPr>
      <w:r w:rsidRPr="00F92822">
        <w:rPr>
          <w:b/>
          <w:sz w:val="26"/>
          <w:szCs w:val="26"/>
        </w:rPr>
        <w:t xml:space="preserve">                     3. Задачи, функции и полномочия комиссии</w:t>
      </w:r>
    </w:p>
    <w:p w:rsidR="00F92822" w:rsidRPr="00F92822" w:rsidRDefault="00F92822" w:rsidP="00F92822">
      <w:pPr>
        <w:pStyle w:val="12"/>
        <w:spacing w:line="240" w:lineRule="auto"/>
        <w:rPr>
          <w:sz w:val="26"/>
          <w:szCs w:val="26"/>
        </w:rPr>
      </w:pPr>
    </w:p>
    <w:p w:rsidR="00F92822" w:rsidRPr="00F92822" w:rsidRDefault="00F92822" w:rsidP="00F92822">
      <w:pPr>
        <w:pStyle w:val="12"/>
        <w:spacing w:line="240" w:lineRule="auto"/>
        <w:ind w:firstLine="567"/>
        <w:rPr>
          <w:sz w:val="26"/>
          <w:szCs w:val="26"/>
        </w:rPr>
      </w:pPr>
      <w:r w:rsidRPr="00F92822">
        <w:rPr>
          <w:sz w:val="26"/>
          <w:szCs w:val="26"/>
        </w:rPr>
        <w:t xml:space="preserve">3.1. Задачей комиссии является рассмотрение заявок на участие в конкурсе и  </w:t>
      </w:r>
      <w:r w:rsidR="00E90586">
        <w:rPr>
          <w:sz w:val="26"/>
          <w:szCs w:val="26"/>
        </w:rPr>
        <w:t>п</w:t>
      </w:r>
      <w:r w:rsidRPr="00F92822">
        <w:rPr>
          <w:sz w:val="26"/>
          <w:szCs w:val="26"/>
        </w:rPr>
        <w:t xml:space="preserve">роведение  конкурса. </w:t>
      </w:r>
    </w:p>
    <w:p w:rsidR="00F92822" w:rsidRPr="00F92822" w:rsidRDefault="00F92822" w:rsidP="00F92822">
      <w:pPr>
        <w:pStyle w:val="12"/>
        <w:spacing w:line="240" w:lineRule="auto"/>
        <w:ind w:firstLine="567"/>
        <w:rPr>
          <w:sz w:val="26"/>
          <w:szCs w:val="26"/>
        </w:rPr>
      </w:pPr>
      <w:r w:rsidRPr="00F92822">
        <w:rPr>
          <w:sz w:val="26"/>
          <w:szCs w:val="26"/>
        </w:rPr>
        <w:t>3.2. Комиссия в соответствии с возложенными на нее задачами осуществляет следующие функции:</w:t>
      </w:r>
    </w:p>
    <w:p w:rsidR="00F92822" w:rsidRPr="00F92822" w:rsidRDefault="00F92822" w:rsidP="00F92822">
      <w:pPr>
        <w:pStyle w:val="12"/>
        <w:spacing w:line="240" w:lineRule="auto"/>
        <w:ind w:firstLine="567"/>
        <w:rPr>
          <w:sz w:val="26"/>
          <w:szCs w:val="26"/>
        </w:rPr>
      </w:pPr>
      <w:r w:rsidRPr="00F92822">
        <w:rPr>
          <w:sz w:val="26"/>
          <w:szCs w:val="26"/>
        </w:rPr>
        <w:t xml:space="preserve">- вскрывает  конверты с заявками на участие в конкурсе;  </w:t>
      </w:r>
    </w:p>
    <w:p w:rsidR="00F92822" w:rsidRPr="00F92822" w:rsidRDefault="00F92822" w:rsidP="00F92822">
      <w:pPr>
        <w:pStyle w:val="12"/>
        <w:spacing w:line="240" w:lineRule="auto"/>
        <w:ind w:firstLine="567"/>
        <w:rPr>
          <w:sz w:val="26"/>
          <w:szCs w:val="26"/>
        </w:rPr>
      </w:pPr>
      <w:r w:rsidRPr="00F92822">
        <w:rPr>
          <w:sz w:val="26"/>
          <w:szCs w:val="26"/>
        </w:rPr>
        <w:t>- ведет  протоколы вскрытия конвертов с заявками на участие в конкурсе;</w:t>
      </w:r>
    </w:p>
    <w:p w:rsidR="00F92822" w:rsidRPr="00F92822" w:rsidRDefault="00F92822" w:rsidP="00F92822">
      <w:pPr>
        <w:pStyle w:val="12"/>
        <w:spacing w:line="240" w:lineRule="auto"/>
        <w:ind w:firstLine="567"/>
        <w:rPr>
          <w:sz w:val="26"/>
          <w:szCs w:val="26"/>
        </w:rPr>
      </w:pPr>
      <w:r w:rsidRPr="00F92822">
        <w:rPr>
          <w:sz w:val="26"/>
          <w:szCs w:val="26"/>
        </w:rPr>
        <w:t>- принимает решения о признании претендента участником конкурса или об отказе в допуске претендента к участию в конкурсе;</w:t>
      </w:r>
    </w:p>
    <w:p w:rsidR="00F92822" w:rsidRPr="00F92822" w:rsidRDefault="00F92822" w:rsidP="00F92822">
      <w:pPr>
        <w:pStyle w:val="12"/>
        <w:spacing w:line="240" w:lineRule="auto"/>
        <w:ind w:firstLine="567"/>
        <w:rPr>
          <w:sz w:val="26"/>
          <w:szCs w:val="26"/>
        </w:rPr>
      </w:pPr>
      <w:r w:rsidRPr="00F92822">
        <w:rPr>
          <w:sz w:val="26"/>
          <w:szCs w:val="26"/>
        </w:rPr>
        <w:t>- рассматривает, оценивает и сопоставляет заявки на участие в конкурсе;</w:t>
      </w:r>
    </w:p>
    <w:p w:rsidR="00F92822" w:rsidRPr="00F92822" w:rsidRDefault="00F92822" w:rsidP="00F92822">
      <w:pPr>
        <w:pStyle w:val="12"/>
        <w:spacing w:line="240" w:lineRule="auto"/>
        <w:ind w:firstLine="567"/>
        <w:rPr>
          <w:sz w:val="26"/>
          <w:szCs w:val="26"/>
        </w:rPr>
      </w:pPr>
      <w:r w:rsidRPr="00F92822">
        <w:rPr>
          <w:sz w:val="26"/>
          <w:szCs w:val="26"/>
        </w:rPr>
        <w:t>- определяет победителя конкурса;</w:t>
      </w:r>
    </w:p>
    <w:p w:rsidR="00F92822" w:rsidRPr="00F92822" w:rsidRDefault="00F92822" w:rsidP="00F92822">
      <w:pPr>
        <w:pStyle w:val="12"/>
        <w:spacing w:line="240" w:lineRule="auto"/>
        <w:ind w:firstLine="567"/>
        <w:rPr>
          <w:sz w:val="26"/>
          <w:szCs w:val="26"/>
        </w:rPr>
      </w:pPr>
      <w:r w:rsidRPr="00F92822">
        <w:rPr>
          <w:sz w:val="26"/>
          <w:szCs w:val="26"/>
        </w:rPr>
        <w:t>- ведет протокол конкурса.</w:t>
      </w:r>
    </w:p>
    <w:p w:rsidR="00F92822" w:rsidRPr="00F92822" w:rsidRDefault="00F92822" w:rsidP="00F92822">
      <w:pPr>
        <w:pStyle w:val="12"/>
        <w:spacing w:line="240" w:lineRule="auto"/>
        <w:ind w:firstLine="567"/>
        <w:rPr>
          <w:sz w:val="26"/>
          <w:szCs w:val="26"/>
        </w:rPr>
      </w:pPr>
      <w:r w:rsidRPr="00F92822">
        <w:rPr>
          <w:sz w:val="26"/>
          <w:szCs w:val="26"/>
        </w:rPr>
        <w:t>3.3. Комиссия для осуществления возложенных на нее задач вправе запрашивать и получать от государственных  органов, органов местного самоуправления, организаций оперативные данные и сведения, указанные  в подпункте 2-6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Российской Федерации от 06.02.2006 № 75.</w:t>
      </w:r>
    </w:p>
    <w:p w:rsidR="00F92822" w:rsidRPr="00F92822" w:rsidRDefault="00F92822" w:rsidP="00F92822">
      <w:pPr>
        <w:pStyle w:val="12"/>
        <w:spacing w:line="240" w:lineRule="auto"/>
        <w:rPr>
          <w:sz w:val="26"/>
          <w:szCs w:val="26"/>
        </w:rPr>
      </w:pPr>
    </w:p>
    <w:p w:rsidR="00F92822" w:rsidRPr="00F92822" w:rsidRDefault="00F92822" w:rsidP="00F92822">
      <w:pPr>
        <w:pStyle w:val="2"/>
        <w:spacing w:after="0" w:line="240" w:lineRule="auto"/>
        <w:ind w:left="710"/>
        <w:jc w:val="center"/>
        <w:rPr>
          <w:rFonts w:ascii="Times New Roman" w:hAnsi="Times New Roman"/>
          <w:b/>
          <w:sz w:val="26"/>
          <w:szCs w:val="26"/>
        </w:rPr>
      </w:pPr>
      <w:r w:rsidRPr="00F92822">
        <w:rPr>
          <w:rFonts w:ascii="Times New Roman" w:hAnsi="Times New Roman"/>
          <w:b/>
          <w:sz w:val="26"/>
          <w:szCs w:val="26"/>
        </w:rPr>
        <w:lastRenderedPageBreak/>
        <w:t>4. Права и обязанности членов комиссии</w:t>
      </w:r>
    </w:p>
    <w:p w:rsidR="00F92822" w:rsidRPr="00F92822" w:rsidRDefault="00F92822" w:rsidP="00F92822">
      <w:pPr>
        <w:pStyle w:val="2"/>
        <w:spacing w:after="0" w:line="240" w:lineRule="auto"/>
        <w:ind w:left="0"/>
        <w:jc w:val="both"/>
        <w:rPr>
          <w:rFonts w:ascii="Times New Roman" w:hAnsi="Times New Roman"/>
          <w:sz w:val="26"/>
          <w:szCs w:val="26"/>
        </w:rPr>
      </w:pPr>
    </w:p>
    <w:p w:rsidR="00F92822" w:rsidRPr="00F92822" w:rsidRDefault="00F92822" w:rsidP="00F92822">
      <w:pPr>
        <w:pStyle w:val="2"/>
        <w:spacing w:after="0" w:line="240" w:lineRule="auto"/>
        <w:ind w:left="0" w:firstLine="567"/>
        <w:jc w:val="both"/>
        <w:rPr>
          <w:rFonts w:ascii="Times New Roman" w:hAnsi="Times New Roman"/>
          <w:sz w:val="26"/>
          <w:szCs w:val="26"/>
        </w:rPr>
      </w:pPr>
      <w:r w:rsidRPr="00F92822">
        <w:rPr>
          <w:rFonts w:ascii="Times New Roman" w:hAnsi="Times New Roman"/>
          <w:sz w:val="26"/>
          <w:szCs w:val="26"/>
        </w:rPr>
        <w:t>4.1.Члены комиссии вправе:</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-знакомиться со всеми представленными на рассмотрение документами и сведениями, составляющими заявку на участие в конкурсе;</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 xml:space="preserve">-проверять соответствия претендентов на участие в конкурсе; </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-выступать по вопросам повестки дня на заседаниях комиссии;</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 xml:space="preserve">-проверять правильность содержания протоколов, оформление которых предусмотрено законодательством Российской Федерации, </w:t>
      </w:r>
      <w:r w:rsidRPr="00F92822">
        <w:rPr>
          <w:rFonts w:ascii="Times New Roman" w:hAnsi="Times New Roman"/>
          <w:sz w:val="26"/>
          <w:szCs w:val="26"/>
        </w:rPr>
        <w:t>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F92822">
        <w:rPr>
          <w:rFonts w:ascii="Times New Roman" w:hAnsi="Times New Roman"/>
          <w:color w:val="000000"/>
          <w:sz w:val="26"/>
          <w:szCs w:val="26"/>
        </w:rPr>
        <w:t>, в том числе правильность отражения в этих протоколах своего решения, подписывать протоколы;</w:t>
      </w:r>
    </w:p>
    <w:p w:rsidR="00F92822" w:rsidRPr="00F92822" w:rsidRDefault="00F92822" w:rsidP="00F92822">
      <w:pPr>
        <w:pStyle w:val="2"/>
        <w:keepNext/>
        <w:spacing w:after="0" w:line="240" w:lineRule="auto"/>
        <w:ind w:left="0" w:firstLine="567"/>
        <w:jc w:val="both"/>
        <w:rPr>
          <w:rFonts w:ascii="Times New Roman" w:hAnsi="Times New Roman"/>
          <w:b/>
          <w:color w:val="000000"/>
          <w:sz w:val="26"/>
          <w:szCs w:val="26"/>
        </w:rPr>
      </w:pPr>
      <w:r w:rsidRPr="00F92822">
        <w:rPr>
          <w:rFonts w:ascii="Times New Roman" w:hAnsi="Times New Roman"/>
          <w:color w:val="000000"/>
          <w:sz w:val="26"/>
          <w:szCs w:val="26"/>
        </w:rPr>
        <w:t>-письменно излагать свое особое мнение в служебной записке, прикладываемой к протоколам.</w:t>
      </w:r>
    </w:p>
    <w:p w:rsidR="00F92822" w:rsidRPr="00F92822" w:rsidRDefault="00F92822" w:rsidP="00F92822">
      <w:pPr>
        <w:pStyle w:val="2"/>
        <w:keepNext/>
        <w:spacing w:after="0" w:line="240" w:lineRule="auto"/>
        <w:ind w:left="0" w:firstLine="567"/>
        <w:jc w:val="both"/>
        <w:rPr>
          <w:rFonts w:ascii="Times New Roman" w:hAnsi="Times New Roman"/>
          <w:sz w:val="26"/>
          <w:szCs w:val="26"/>
        </w:rPr>
      </w:pPr>
      <w:r w:rsidRPr="00F92822">
        <w:rPr>
          <w:rFonts w:ascii="Times New Roman" w:hAnsi="Times New Roman"/>
          <w:sz w:val="26"/>
          <w:szCs w:val="26"/>
        </w:rPr>
        <w:t>4.2.Члены комиссии обязаны:</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 xml:space="preserve">-знать и руководствоваться в своей деятельности требованиями законодательства </w:t>
      </w:r>
      <w:r w:rsidRPr="00F92822">
        <w:rPr>
          <w:rFonts w:ascii="Times New Roman" w:hAnsi="Times New Roman"/>
          <w:sz w:val="26"/>
          <w:szCs w:val="26"/>
        </w:rPr>
        <w:t>Российской</w:t>
      </w:r>
      <w:r w:rsidRPr="00F92822">
        <w:rPr>
          <w:rFonts w:ascii="Times New Roman" w:hAnsi="Times New Roman"/>
          <w:color w:val="000000"/>
          <w:sz w:val="26"/>
          <w:szCs w:val="26"/>
        </w:rPr>
        <w:t xml:space="preserve"> Федерации и настоящего Положения;</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 xml:space="preserve">-действовать в рамках своих полномочий, установленных законодательством </w:t>
      </w:r>
      <w:r w:rsidRPr="00F92822">
        <w:rPr>
          <w:rFonts w:ascii="Times New Roman" w:hAnsi="Times New Roman"/>
          <w:sz w:val="26"/>
          <w:szCs w:val="26"/>
        </w:rPr>
        <w:t xml:space="preserve">Российской Федерации </w:t>
      </w:r>
      <w:r w:rsidRPr="00F92822">
        <w:rPr>
          <w:rFonts w:ascii="Times New Roman" w:hAnsi="Times New Roman"/>
          <w:color w:val="000000"/>
          <w:sz w:val="26"/>
          <w:szCs w:val="26"/>
        </w:rPr>
        <w:t>и настоящим Положением;</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-лично присутствовать на заседаниях комиссии,  принимать решения по вопросам, отнесенным к компетенции комиссии в соответствии с законодательством Российской Федерации и настоящим Положением, отсутствие на заседании комиссии допускается только по уважительным причинам в соответствии с трудовым законодательством Российской Федерации;</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-не допускать разглашения сведений, ставших им известными в ходе проведения процедур при проведении конкурса, кроме случаев, прямо предусмотренных законодательством Российской Федерации.</w:t>
      </w:r>
    </w:p>
    <w:p w:rsidR="00F92822" w:rsidRPr="00F92822" w:rsidRDefault="00F92822" w:rsidP="00F92822">
      <w:pPr>
        <w:pStyle w:val="2"/>
        <w:spacing w:after="0" w:line="240" w:lineRule="auto"/>
        <w:jc w:val="both"/>
        <w:rPr>
          <w:rFonts w:ascii="Times New Roman" w:hAnsi="Times New Roman"/>
          <w:color w:val="000000"/>
          <w:sz w:val="26"/>
          <w:szCs w:val="26"/>
        </w:rPr>
      </w:pPr>
      <w:r w:rsidRPr="00F92822">
        <w:rPr>
          <w:rFonts w:ascii="Times New Roman" w:hAnsi="Times New Roman"/>
          <w:color w:val="000000"/>
          <w:sz w:val="26"/>
          <w:szCs w:val="26"/>
        </w:rPr>
        <w:t>4.3.Председатель комиссии либо лицо, его замещающее:</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-осуществляет общее руководство работой комиссии и обеспечивает выполнение настоящего Положения;</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-объявляет заседание правомочным или выносит решение о его переносе из-за отсутствия необходимого количества членов комиссии;</w:t>
      </w:r>
    </w:p>
    <w:p w:rsidR="00F92822" w:rsidRPr="00F92822" w:rsidRDefault="00F92822" w:rsidP="00F92822">
      <w:pPr>
        <w:pStyle w:val="2"/>
        <w:spacing w:after="0" w:line="240" w:lineRule="auto"/>
        <w:ind w:left="776" w:hanging="209"/>
        <w:jc w:val="both"/>
        <w:rPr>
          <w:rFonts w:ascii="Times New Roman" w:hAnsi="Times New Roman"/>
          <w:color w:val="000000"/>
          <w:sz w:val="26"/>
          <w:szCs w:val="26"/>
        </w:rPr>
      </w:pPr>
      <w:r w:rsidRPr="00F92822">
        <w:rPr>
          <w:rFonts w:ascii="Times New Roman" w:hAnsi="Times New Roman"/>
          <w:color w:val="000000"/>
          <w:sz w:val="26"/>
          <w:szCs w:val="26"/>
        </w:rPr>
        <w:t>-открывает и ведет заседания комиссии, объявляет перерывы;</w:t>
      </w:r>
    </w:p>
    <w:p w:rsidR="00F92822" w:rsidRPr="00F92822" w:rsidRDefault="00F92822" w:rsidP="00F92822">
      <w:pPr>
        <w:pStyle w:val="2"/>
        <w:spacing w:after="0" w:line="240" w:lineRule="auto"/>
        <w:ind w:left="776" w:hanging="209"/>
        <w:jc w:val="both"/>
        <w:rPr>
          <w:rFonts w:ascii="Times New Roman" w:hAnsi="Times New Roman"/>
          <w:color w:val="000000"/>
          <w:sz w:val="26"/>
          <w:szCs w:val="26"/>
        </w:rPr>
      </w:pPr>
      <w:r w:rsidRPr="00F92822">
        <w:rPr>
          <w:rFonts w:ascii="Times New Roman" w:hAnsi="Times New Roman"/>
          <w:color w:val="000000"/>
          <w:sz w:val="26"/>
          <w:szCs w:val="26"/>
        </w:rPr>
        <w:t>-объявляет состав комиссии;</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-объявляет сведения, подлежащие оглашению на вскрытии конвертов с заявками на участие в конкурсе;</w:t>
      </w:r>
    </w:p>
    <w:p w:rsidR="00F92822" w:rsidRPr="00F92822" w:rsidRDefault="00F92822" w:rsidP="00F92822">
      <w:pPr>
        <w:pStyle w:val="2"/>
        <w:spacing w:after="0" w:line="240" w:lineRule="auto"/>
        <w:ind w:left="776" w:hanging="209"/>
        <w:jc w:val="both"/>
        <w:rPr>
          <w:rFonts w:ascii="Times New Roman" w:hAnsi="Times New Roman"/>
          <w:color w:val="000000"/>
          <w:sz w:val="26"/>
          <w:szCs w:val="26"/>
        </w:rPr>
      </w:pPr>
      <w:r w:rsidRPr="00F92822">
        <w:rPr>
          <w:rFonts w:ascii="Times New Roman" w:hAnsi="Times New Roman"/>
          <w:color w:val="000000"/>
          <w:sz w:val="26"/>
          <w:szCs w:val="26"/>
        </w:rPr>
        <w:t>-определяет порядок рассмотрения обсуждаемых вопросов;</w:t>
      </w: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-осуществляет иные действия в соответствии с законодательством Российской Федерации и настоящим Положением.</w:t>
      </w:r>
    </w:p>
    <w:p w:rsidR="00F92822" w:rsidRPr="00F92822" w:rsidRDefault="00F92822" w:rsidP="00F92822">
      <w:pPr>
        <w:pStyle w:val="2"/>
        <w:spacing w:after="0" w:line="240" w:lineRule="auto"/>
        <w:ind w:left="0" w:firstLine="567"/>
        <w:jc w:val="both"/>
        <w:rPr>
          <w:rFonts w:ascii="Times New Roman" w:hAnsi="Times New Roman"/>
          <w:spacing w:val="-2"/>
          <w:sz w:val="26"/>
          <w:szCs w:val="26"/>
        </w:rPr>
      </w:pPr>
      <w:r w:rsidRPr="00F92822">
        <w:rPr>
          <w:rFonts w:ascii="Times New Roman" w:hAnsi="Times New Roman"/>
          <w:color w:val="000000"/>
          <w:sz w:val="26"/>
          <w:szCs w:val="26"/>
        </w:rPr>
        <w:t xml:space="preserve">4.4. </w:t>
      </w:r>
      <w:r w:rsidRPr="00F92822">
        <w:rPr>
          <w:rFonts w:ascii="Times New Roman" w:hAnsi="Times New Roman"/>
          <w:spacing w:val="-2"/>
          <w:sz w:val="26"/>
          <w:szCs w:val="26"/>
        </w:rPr>
        <w:t xml:space="preserve">Секретарь комиссии не является членом комиссии и не имеет право голоса при принятии решений. </w:t>
      </w:r>
    </w:p>
    <w:p w:rsidR="00F92822" w:rsidRPr="00F92822" w:rsidRDefault="00F92822" w:rsidP="00F92822">
      <w:pPr>
        <w:pStyle w:val="12"/>
        <w:spacing w:line="240" w:lineRule="auto"/>
        <w:rPr>
          <w:sz w:val="26"/>
          <w:szCs w:val="26"/>
        </w:rPr>
      </w:pPr>
    </w:p>
    <w:p w:rsidR="00F92822" w:rsidRPr="00F92822" w:rsidRDefault="00F92822" w:rsidP="00F92822">
      <w:pPr>
        <w:pStyle w:val="12"/>
        <w:spacing w:line="240" w:lineRule="auto"/>
        <w:rPr>
          <w:b/>
          <w:sz w:val="26"/>
          <w:szCs w:val="26"/>
        </w:rPr>
      </w:pPr>
      <w:r w:rsidRPr="00F92822">
        <w:rPr>
          <w:b/>
          <w:sz w:val="26"/>
          <w:szCs w:val="26"/>
        </w:rPr>
        <w:t xml:space="preserve">             5. Организация работы комиссии и порядок принятия решений</w:t>
      </w:r>
    </w:p>
    <w:p w:rsidR="00F92822" w:rsidRPr="00F92822" w:rsidRDefault="00F92822" w:rsidP="00F92822">
      <w:pPr>
        <w:pStyle w:val="12"/>
        <w:spacing w:line="240" w:lineRule="auto"/>
        <w:ind w:firstLine="567"/>
        <w:rPr>
          <w:b/>
          <w:sz w:val="26"/>
          <w:szCs w:val="26"/>
        </w:rPr>
      </w:pPr>
    </w:p>
    <w:p w:rsidR="00F92822" w:rsidRPr="00F92822" w:rsidRDefault="00F92822" w:rsidP="00F92822">
      <w:pPr>
        <w:autoSpaceDE w:val="0"/>
        <w:autoSpaceDN w:val="0"/>
        <w:adjustRightInd w:val="0"/>
        <w:ind w:firstLine="567"/>
        <w:jc w:val="both"/>
        <w:rPr>
          <w:sz w:val="26"/>
          <w:szCs w:val="26"/>
        </w:rPr>
      </w:pPr>
      <w:r w:rsidRPr="00F92822">
        <w:rPr>
          <w:sz w:val="26"/>
          <w:szCs w:val="26"/>
        </w:rPr>
        <w:t xml:space="preserve">5.1. Комиссия является коллегиальным органом при осуществлении отбора управляющей организации для управления многоквартирным домом, находящимся </w:t>
      </w:r>
      <w:r w:rsidRPr="00F92822">
        <w:rPr>
          <w:sz w:val="26"/>
          <w:szCs w:val="26"/>
        </w:rPr>
        <w:lastRenderedPageBreak/>
        <w:t>по адресу</w:t>
      </w:r>
      <w:r w:rsidR="004D4D48">
        <w:rPr>
          <w:sz w:val="26"/>
          <w:szCs w:val="26"/>
        </w:rPr>
        <w:t xml:space="preserve"> </w:t>
      </w:r>
      <w:r w:rsidR="00C94F35">
        <w:rPr>
          <w:sz w:val="26"/>
          <w:szCs w:val="26"/>
        </w:rPr>
        <w:t xml:space="preserve">Кировская область, </w:t>
      </w:r>
      <w:proofErr w:type="spellStart"/>
      <w:r w:rsidR="00C94F35">
        <w:rPr>
          <w:sz w:val="26"/>
          <w:szCs w:val="26"/>
        </w:rPr>
        <w:t>Вятскополянский</w:t>
      </w:r>
      <w:proofErr w:type="spellEnd"/>
      <w:r w:rsidR="00C94F35">
        <w:rPr>
          <w:sz w:val="26"/>
          <w:szCs w:val="26"/>
        </w:rPr>
        <w:t xml:space="preserve"> район, г</w:t>
      </w:r>
      <w:proofErr w:type="gramStart"/>
      <w:r w:rsidR="00C94F35">
        <w:rPr>
          <w:sz w:val="26"/>
          <w:szCs w:val="26"/>
        </w:rPr>
        <w:t>.С</w:t>
      </w:r>
      <w:proofErr w:type="gramEnd"/>
      <w:r w:rsidR="00C94F35">
        <w:rPr>
          <w:sz w:val="26"/>
          <w:szCs w:val="26"/>
        </w:rPr>
        <w:t>основка, ул.Куйбышева, д.11.</w:t>
      </w:r>
    </w:p>
    <w:p w:rsidR="00F92822" w:rsidRPr="00F92822" w:rsidRDefault="00F92822" w:rsidP="00F92822">
      <w:pPr>
        <w:autoSpaceDE w:val="0"/>
        <w:autoSpaceDN w:val="0"/>
        <w:adjustRightInd w:val="0"/>
        <w:ind w:firstLine="567"/>
        <w:jc w:val="both"/>
        <w:rPr>
          <w:sz w:val="26"/>
          <w:szCs w:val="26"/>
        </w:rPr>
      </w:pPr>
      <w:r w:rsidRPr="00F92822">
        <w:rPr>
          <w:sz w:val="26"/>
          <w:szCs w:val="26"/>
        </w:rPr>
        <w:t>5.2. Комиссия осуществляет свою деятельность в форме совместных заседаний ее членов.</w:t>
      </w:r>
    </w:p>
    <w:p w:rsidR="00F92822" w:rsidRPr="00F92822" w:rsidRDefault="00F92822" w:rsidP="00F92822">
      <w:pPr>
        <w:autoSpaceDE w:val="0"/>
        <w:autoSpaceDN w:val="0"/>
        <w:adjustRightInd w:val="0"/>
        <w:ind w:firstLine="567"/>
        <w:jc w:val="both"/>
        <w:rPr>
          <w:sz w:val="26"/>
          <w:szCs w:val="26"/>
        </w:rPr>
      </w:pPr>
      <w:r w:rsidRPr="00F92822">
        <w:rPr>
          <w:sz w:val="26"/>
          <w:szCs w:val="26"/>
        </w:rPr>
        <w:t>5.3. Члены комиссии за 2 дня уведомляются организатором конкурса о месте, дате и времени проведения заседания комиссии.</w:t>
      </w:r>
    </w:p>
    <w:p w:rsidR="00F92822" w:rsidRPr="00F92822" w:rsidRDefault="00F92822" w:rsidP="00F92822">
      <w:pPr>
        <w:pStyle w:val="12"/>
        <w:spacing w:line="240" w:lineRule="auto"/>
        <w:ind w:firstLine="567"/>
        <w:rPr>
          <w:sz w:val="26"/>
          <w:szCs w:val="26"/>
        </w:rPr>
      </w:pPr>
      <w:r w:rsidRPr="00F92822">
        <w:rPr>
          <w:sz w:val="26"/>
          <w:szCs w:val="26"/>
        </w:rPr>
        <w:t>5.4. Комиссия правомочна, если на заседании присутствуют более 50 процентов общего числа ее членов. Каждый член комиссии имеет 1 голос.</w:t>
      </w:r>
    </w:p>
    <w:p w:rsidR="00F92822" w:rsidRPr="00F92822" w:rsidRDefault="00F92822" w:rsidP="00F92822">
      <w:pPr>
        <w:tabs>
          <w:tab w:val="left" w:pos="993"/>
        </w:tabs>
        <w:autoSpaceDE w:val="0"/>
        <w:autoSpaceDN w:val="0"/>
        <w:adjustRightInd w:val="0"/>
        <w:ind w:firstLine="567"/>
        <w:jc w:val="both"/>
        <w:rPr>
          <w:sz w:val="26"/>
          <w:szCs w:val="26"/>
        </w:rPr>
      </w:pPr>
      <w:r w:rsidRPr="00F92822">
        <w:rPr>
          <w:sz w:val="26"/>
          <w:szCs w:val="26"/>
        </w:rPr>
        <w:t>5.5. 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 при отсутствии председателя конкурсной комиссии и заместителя председателя конкурсной комиссии, из числа членов конкурсной комиссии избирается исполняющий обязанности председателя конкурсной комиссии большинством голосов;</w:t>
      </w:r>
    </w:p>
    <w:p w:rsidR="00F92822" w:rsidRPr="00F92822" w:rsidRDefault="00F92822" w:rsidP="00F92822">
      <w:pPr>
        <w:autoSpaceDE w:val="0"/>
        <w:autoSpaceDN w:val="0"/>
        <w:adjustRightInd w:val="0"/>
        <w:ind w:firstLine="567"/>
        <w:jc w:val="both"/>
        <w:rPr>
          <w:sz w:val="26"/>
          <w:szCs w:val="26"/>
        </w:rPr>
      </w:pPr>
      <w:r w:rsidRPr="00F92822">
        <w:rPr>
          <w:sz w:val="26"/>
          <w:szCs w:val="26"/>
        </w:rPr>
        <w:t>5.6. Решения комиссии в день их принятия о</w:t>
      </w:r>
      <w:bookmarkStart w:id="3" w:name="_GoBack"/>
      <w:bookmarkEnd w:id="3"/>
      <w:r w:rsidRPr="00F92822">
        <w:rPr>
          <w:sz w:val="26"/>
          <w:szCs w:val="26"/>
        </w:rPr>
        <w:t xml:space="preserve">формляются протоколами, которые подписывают члены комиссии, принявшие участие в заседании. </w:t>
      </w:r>
    </w:p>
    <w:p w:rsidR="00F92822" w:rsidRPr="00F92822" w:rsidRDefault="00F92822" w:rsidP="00F92822">
      <w:pPr>
        <w:autoSpaceDE w:val="0"/>
        <w:autoSpaceDN w:val="0"/>
        <w:adjustRightInd w:val="0"/>
        <w:ind w:firstLine="567"/>
        <w:jc w:val="both"/>
        <w:rPr>
          <w:sz w:val="26"/>
          <w:szCs w:val="26"/>
        </w:rPr>
      </w:pPr>
      <w:r w:rsidRPr="00F92822">
        <w:rPr>
          <w:sz w:val="26"/>
          <w:szCs w:val="26"/>
        </w:rPr>
        <w:t xml:space="preserve">5.7. На заседаниях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w:t>
      </w:r>
      <w:r w:rsidR="00C94F35">
        <w:rPr>
          <w:sz w:val="26"/>
          <w:szCs w:val="26"/>
        </w:rPr>
        <w:t>Кировской области</w:t>
      </w:r>
      <w:r w:rsidRPr="00F92822">
        <w:rPr>
          <w:sz w:val="26"/>
          <w:szCs w:val="26"/>
        </w:rPr>
        <w:t xml:space="preserve">, а также представители общественных объединений потребителей (их ассоциаций, союзов), действующих на территории субъекта Российской Федерации- </w:t>
      </w:r>
      <w:r w:rsidR="00C94F35">
        <w:rPr>
          <w:sz w:val="26"/>
          <w:szCs w:val="26"/>
        </w:rPr>
        <w:t xml:space="preserve">Кировской </w:t>
      </w:r>
      <w:r w:rsidRPr="00F92822">
        <w:rPr>
          <w:sz w:val="26"/>
          <w:szCs w:val="26"/>
        </w:rPr>
        <w:t>области. Полномочия указанных представителей подтверждаются документально.</w:t>
      </w:r>
    </w:p>
    <w:p w:rsidR="00F92822" w:rsidRPr="00F92822" w:rsidRDefault="00F92822" w:rsidP="00F92822">
      <w:pPr>
        <w:autoSpaceDE w:val="0"/>
        <w:autoSpaceDN w:val="0"/>
        <w:adjustRightInd w:val="0"/>
        <w:ind w:firstLine="567"/>
        <w:jc w:val="both"/>
        <w:rPr>
          <w:sz w:val="26"/>
          <w:szCs w:val="26"/>
        </w:rPr>
      </w:pPr>
      <w:r w:rsidRPr="00F92822">
        <w:rPr>
          <w:sz w:val="26"/>
          <w:szCs w:val="26"/>
        </w:rPr>
        <w:t>5.8. На заседаниях комиссии могут присутствовать претенденты, участники конкурса или их представители, а также представители средств массовой информации.</w:t>
      </w:r>
    </w:p>
    <w:p w:rsidR="00F92822" w:rsidRPr="00F92822" w:rsidRDefault="00F92822" w:rsidP="00F92822">
      <w:pPr>
        <w:jc w:val="both"/>
        <w:rPr>
          <w:sz w:val="26"/>
          <w:szCs w:val="26"/>
        </w:rPr>
      </w:pPr>
    </w:p>
    <w:p w:rsidR="00F92822" w:rsidRPr="00F92822" w:rsidRDefault="00F92822" w:rsidP="00F92822">
      <w:pPr>
        <w:pStyle w:val="2"/>
        <w:keepNext/>
        <w:spacing w:after="0" w:line="240" w:lineRule="auto"/>
        <w:ind w:left="0"/>
        <w:jc w:val="center"/>
        <w:rPr>
          <w:rFonts w:ascii="Times New Roman" w:hAnsi="Times New Roman"/>
          <w:b/>
          <w:sz w:val="26"/>
          <w:szCs w:val="26"/>
        </w:rPr>
      </w:pPr>
      <w:r w:rsidRPr="00F92822">
        <w:rPr>
          <w:rFonts w:ascii="Times New Roman" w:hAnsi="Times New Roman"/>
          <w:b/>
          <w:sz w:val="26"/>
          <w:szCs w:val="26"/>
        </w:rPr>
        <w:t>6.Ответственность членов комиссии</w:t>
      </w:r>
    </w:p>
    <w:p w:rsidR="00F92822" w:rsidRPr="00F92822" w:rsidRDefault="00F92822" w:rsidP="00F92822">
      <w:pPr>
        <w:pStyle w:val="2"/>
        <w:keepNext/>
        <w:spacing w:after="0" w:line="240" w:lineRule="auto"/>
        <w:ind w:left="0"/>
        <w:jc w:val="center"/>
        <w:rPr>
          <w:rFonts w:ascii="Times New Roman" w:hAnsi="Times New Roman"/>
          <w:sz w:val="26"/>
          <w:szCs w:val="26"/>
        </w:rPr>
      </w:pPr>
    </w:p>
    <w:p w:rsidR="00F92822" w:rsidRPr="00F92822" w:rsidRDefault="00F92822" w:rsidP="00F92822">
      <w:pPr>
        <w:pStyle w:val="2"/>
        <w:spacing w:after="0" w:line="240" w:lineRule="auto"/>
        <w:ind w:left="0" w:firstLine="567"/>
        <w:jc w:val="both"/>
        <w:rPr>
          <w:rFonts w:ascii="Times New Roman" w:hAnsi="Times New Roman"/>
          <w:color w:val="000000"/>
          <w:sz w:val="26"/>
          <w:szCs w:val="26"/>
        </w:rPr>
      </w:pPr>
      <w:r w:rsidRPr="00F92822">
        <w:rPr>
          <w:rFonts w:ascii="Times New Roman" w:hAnsi="Times New Roman"/>
          <w:color w:val="000000"/>
          <w:sz w:val="26"/>
          <w:szCs w:val="26"/>
        </w:rPr>
        <w:t>6.1.Члены комиссии, виновные в нарушении требований законодательства Российской Федерации, совместно применяемых при проведении конкурсаи настоящего Положения, несут ответственность в соответствии с законодательством Российской Федерации.</w:t>
      </w: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F92822" w:rsidRPr="00F92822" w:rsidRDefault="00F92822" w:rsidP="00F92822">
      <w:pPr>
        <w:rPr>
          <w:sz w:val="28"/>
          <w:szCs w:val="28"/>
        </w:rPr>
      </w:pPr>
    </w:p>
    <w:p w:rsidR="00CB47B1" w:rsidRPr="00A26194" w:rsidRDefault="00CB47B1" w:rsidP="00CB47B1">
      <w:pPr>
        <w:pStyle w:val="a3"/>
        <w:jc w:val="center"/>
        <w:rPr>
          <w:b/>
          <w:sz w:val="28"/>
          <w:szCs w:val="28"/>
        </w:rPr>
      </w:pPr>
      <w:r w:rsidRPr="00A26194">
        <w:rPr>
          <w:b/>
          <w:sz w:val="28"/>
          <w:szCs w:val="28"/>
        </w:rPr>
        <w:lastRenderedPageBreak/>
        <w:t xml:space="preserve">АДМИНИСТРАЦИЯ </w:t>
      </w:r>
      <w:r>
        <w:rPr>
          <w:b/>
          <w:sz w:val="28"/>
          <w:szCs w:val="28"/>
        </w:rPr>
        <w:t>СОСНОВСКОГО ГОРОДСКОГО ПОСЕЛЕНИЯ ВЯТСКОПОЛЯНСКОГО</w:t>
      </w:r>
      <w:r w:rsidRPr="00A26194">
        <w:rPr>
          <w:b/>
          <w:sz w:val="28"/>
          <w:szCs w:val="28"/>
        </w:rPr>
        <w:t xml:space="preserve"> РАЙОНА</w:t>
      </w:r>
    </w:p>
    <w:p w:rsidR="00CB47B1" w:rsidRPr="00A26194" w:rsidRDefault="00CB47B1" w:rsidP="00CB47B1">
      <w:pPr>
        <w:pStyle w:val="a3"/>
        <w:jc w:val="center"/>
        <w:rPr>
          <w:b/>
          <w:sz w:val="28"/>
          <w:szCs w:val="28"/>
        </w:rPr>
      </w:pPr>
      <w:r w:rsidRPr="00A26194">
        <w:rPr>
          <w:b/>
          <w:sz w:val="28"/>
          <w:szCs w:val="28"/>
        </w:rPr>
        <w:t>КИРОВСКОЙ ОБЛАСТИ</w:t>
      </w:r>
    </w:p>
    <w:p w:rsidR="00CB47B1" w:rsidRPr="00A26194" w:rsidRDefault="00CB47B1" w:rsidP="00CB47B1">
      <w:pPr>
        <w:pStyle w:val="a3"/>
        <w:jc w:val="center"/>
        <w:rPr>
          <w:b/>
          <w:sz w:val="28"/>
          <w:szCs w:val="28"/>
        </w:rPr>
      </w:pPr>
    </w:p>
    <w:p w:rsidR="00CB47B1" w:rsidRPr="00A26194" w:rsidRDefault="00CB47B1" w:rsidP="00CB47B1">
      <w:pPr>
        <w:pStyle w:val="a3"/>
        <w:jc w:val="center"/>
        <w:rPr>
          <w:b/>
          <w:sz w:val="28"/>
          <w:szCs w:val="28"/>
        </w:rPr>
      </w:pPr>
      <w:r>
        <w:rPr>
          <w:b/>
          <w:sz w:val="28"/>
          <w:szCs w:val="28"/>
        </w:rPr>
        <w:t>РАСПОРЯЖЕНИЕ</w:t>
      </w:r>
    </w:p>
    <w:p w:rsidR="00CB47B1" w:rsidRPr="00A26194" w:rsidRDefault="00CB47B1" w:rsidP="00CB47B1">
      <w:pPr>
        <w:pStyle w:val="a3"/>
        <w:jc w:val="center"/>
        <w:rPr>
          <w:sz w:val="28"/>
          <w:szCs w:val="28"/>
        </w:rPr>
      </w:pPr>
    </w:p>
    <w:tbl>
      <w:tblPr>
        <w:tblW w:w="9360" w:type="dxa"/>
        <w:tblLayout w:type="fixed"/>
        <w:tblCellMar>
          <w:left w:w="70" w:type="dxa"/>
          <w:right w:w="70" w:type="dxa"/>
        </w:tblCellMar>
        <w:tblLook w:val="0000"/>
      </w:tblPr>
      <w:tblGrid>
        <w:gridCol w:w="1843"/>
        <w:gridCol w:w="5173"/>
        <w:gridCol w:w="497"/>
        <w:gridCol w:w="1847"/>
      </w:tblGrid>
      <w:tr w:rsidR="00CB47B1" w:rsidRPr="00A26194" w:rsidTr="008B1A55">
        <w:tc>
          <w:tcPr>
            <w:tcW w:w="1843" w:type="dxa"/>
            <w:tcBorders>
              <w:bottom w:val="single" w:sz="4" w:space="0" w:color="auto"/>
            </w:tcBorders>
          </w:tcPr>
          <w:p w:rsidR="00CB47B1" w:rsidRPr="003E68C7" w:rsidRDefault="00A07DBC" w:rsidP="008B1A55">
            <w:pPr>
              <w:pStyle w:val="a3"/>
              <w:rPr>
                <w:sz w:val="28"/>
                <w:szCs w:val="28"/>
              </w:rPr>
            </w:pPr>
            <w:r>
              <w:rPr>
                <w:sz w:val="28"/>
                <w:szCs w:val="28"/>
              </w:rPr>
              <w:t>19.02.2024г.</w:t>
            </w:r>
          </w:p>
        </w:tc>
        <w:tc>
          <w:tcPr>
            <w:tcW w:w="5173" w:type="dxa"/>
          </w:tcPr>
          <w:p w:rsidR="00CB47B1" w:rsidRPr="00A26194" w:rsidRDefault="00CB47B1" w:rsidP="008B1A55">
            <w:pPr>
              <w:pStyle w:val="a3"/>
              <w:rPr>
                <w:position w:val="-6"/>
                <w:sz w:val="28"/>
                <w:szCs w:val="28"/>
                <w:u w:val="single"/>
              </w:rPr>
            </w:pPr>
          </w:p>
        </w:tc>
        <w:tc>
          <w:tcPr>
            <w:tcW w:w="497" w:type="dxa"/>
            <w:tcBorders>
              <w:left w:val="nil"/>
            </w:tcBorders>
          </w:tcPr>
          <w:p w:rsidR="00CB47B1" w:rsidRPr="00A26194" w:rsidRDefault="00CB47B1" w:rsidP="008B1A55">
            <w:pPr>
              <w:pStyle w:val="a3"/>
              <w:rPr>
                <w:sz w:val="28"/>
                <w:szCs w:val="28"/>
              </w:rPr>
            </w:pPr>
            <w:r w:rsidRPr="00A26194">
              <w:rPr>
                <w:position w:val="-6"/>
                <w:sz w:val="28"/>
                <w:szCs w:val="28"/>
              </w:rPr>
              <w:t>№</w:t>
            </w:r>
          </w:p>
        </w:tc>
        <w:tc>
          <w:tcPr>
            <w:tcW w:w="1847" w:type="dxa"/>
            <w:tcBorders>
              <w:bottom w:val="single" w:sz="4" w:space="0" w:color="auto"/>
            </w:tcBorders>
          </w:tcPr>
          <w:p w:rsidR="00CB47B1" w:rsidRPr="00C64BD2" w:rsidRDefault="00A35C24" w:rsidP="00A35C24">
            <w:pPr>
              <w:pStyle w:val="a3"/>
              <w:jc w:val="center"/>
              <w:rPr>
                <w:sz w:val="28"/>
                <w:szCs w:val="28"/>
                <w:highlight w:val="yellow"/>
              </w:rPr>
            </w:pPr>
            <w:r w:rsidRPr="00A35C24">
              <w:rPr>
                <w:sz w:val="28"/>
                <w:szCs w:val="28"/>
              </w:rPr>
              <w:t>3</w:t>
            </w:r>
          </w:p>
        </w:tc>
      </w:tr>
      <w:tr w:rsidR="00CB47B1" w:rsidRPr="00A26194" w:rsidTr="008B1A55">
        <w:tc>
          <w:tcPr>
            <w:tcW w:w="9360" w:type="dxa"/>
            <w:gridSpan w:val="4"/>
          </w:tcPr>
          <w:p w:rsidR="00CB47B1" w:rsidRPr="00A26194" w:rsidRDefault="00CB47B1" w:rsidP="008B1A55">
            <w:pPr>
              <w:pStyle w:val="a3"/>
              <w:jc w:val="center"/>
              <w:rPr>
                <w:sz w:val="28"/>
                <w:szCs w:val="28"/>
              </w:rPr>
            </w:pPr>
            <w:r w:rsidRPr="00A26194">
              <w:rPr>
                <w:sz w:val="28"/>
                <w:szCs w:val="28"/>
              </w:rPr>
              <w:t xml:space="preserve">г. </w:t>
            </w:r>
            <w:r>
              <w:rPr>
                <w:sz w:val="28"/>
                <w:szCs w:val="28"/>
              </w:rPr>
              <w:t>Сосновка</w:t>
            </w:r>
          </w:p>
        </w:tc>
      </w:tr>
    </w:tbl>
    <w:p w:rsidR="00CB47B1" w:rsidRPr="00763264" w:rsidRDefault="00CB47B1" w:rsidP="00CB47B1">
      <w:pPr>
        <w:rPr>
          <w:sz w:val="28"/>
          <w:szCs w:val="28"/>
        </w:rPr>
      </w:pPr>
    </w:p>
    <w:p w:rsidR="00CB47B1" w:rsidRPr="00BC17D3" w:rsidRDefault="00CB47B1" w:rsidP="00CB47B1">
      <w:pPr>
        <w:spacing w:line="276" w:lineRule="auto"/>
        <w:ind w:firstLine="709"/>
        <w:jc w:val="both"/>
        <w:rPr>
          <w:color w:val="1E1D1E"/>
          <w:sz w:val="28"/>
          <w:szCs w:val="28"/>
          <w:shd w:val="clear" w:color="auto" w:fill="FFFFFF"/>
        </w:rPr>
      </w:pPr>
    </w:p>
    <w:p w:rsidR="00CB47B1" w:rsidRPr="00481EE1" w:rsidRDefault="00CB47B1" w:rsidP="00CB47B1">
      <w:pPr>
        <w:jc w:val="center"/>
        <w:rPr>
          <w:b/>
          <w:bCs/>
          <w:sz w:val="28"/>
          <w:szCs w:val="28"/>
        </w:rPr>
      </w:pPr>
      <w:r w:rsidRPr="00481EE1">
        <w:rPr>
          <w:b/>
          <w:bCs/>
          <w:sz w:val="28"/>
          <w:szCs w:val="28"/>
        </w:rPr>
        <w:t xml:space="preserve">О создании конкурсной комиссии по проведению открытого конкурса по отбору управляющей организации для управления многоквартирным домом, находящимся по </w:t>
      </w:r>
      <w:proofErr w:type="spellStart"/>
      <w:r w:rsidRPr="00481EE1">
        <w:rPr>
          <w:b/>
          <w:bCs/>
          <w:sz w:val="28"/>
          <w:szCs w:val="28"/>
        </w:rPr>
        <w:t>адресу:Кировская</w:t>
      </w:r>
      <w:proofErr w:type="spellEnd"/>
      <w:r w:rsidRPr="00481EE1">
        <w:rPr>
          <w:b/>
          <w:bCs/>
          <w:sz w:val="28"/>
          <w:szCs w:val="28"/>
        </w:rPr>
        <w:t xml:space="preserve"> область, </w:t>
      </w:r>
      <w:proofErr w:type="spellStart"/>
      <w:r w:rsidRPr="00481EE1">
        <w:rPr>
          <w:b/>
          <w:bCs/>
          <w:sz w:val="28"/>
          <w:szCs w:val="28"/>
        </w:rPr>
        <w:t>Вятскополянский</w:t>
      </w:r>
      <w:proofErr w:type="spellEnd"/>
      <w:r w:rsidRPr="00481EE1">
        <w:rPr>
          <w:b/>
          <w:bCs/>
          <w:sz w:val="28"/>
          <w:szCs w:val="28"/>
        </w:rPr>
        <w:t xml:space="preserve"> район, </w:t>
      </w:r>
      <w:proofErr w:type="spellStart"/>
      <w:r w:rsidRPr="00481EE1">
        <w:rPr>
          <w:b/>
          <w:bCs/>
          <w:sz w:val="28"/>
          <w:szCs w:val="28"/>
        </w:rPr>
        <w:t>г.Сосновка</w:t>
      </w:r>
      <w:r>
        <w:rPr>
          <w:b/>
          <w:bCs/>
          <w:sz w:val="28"/>
          <w:szCs w:val="28"/>
        </w:rPr>
        <w:t>,</w:t>
      </w:r>
      <w:r w:rsidRPr="00481EE1">
        <w:rPr>
          <w:b/>
          <w:bCs/>
          <w:sz w:val="28"/>
          <w:szCs w:val="28"/>
        </w:rPr>
        <w:t>ул.Куйбышева</w:t>
      </w:r>
      <w:proofErr w:type="spellEnd"/>
      <w:r w:rsidRPr="00481EE1">
        <w:rPr>
          <w:b/>
          <w:bCs/>
          <w:sz w:val="28"/>
          <w:szCs w:val="28"/>
        </w:rPr>
        <w:t xml:space="preserve"> д.11</w:t>
      </w:r>
    </w:p>
    <w:p w:rsidR="00CB47B1" w:rsidRDefault="00CB47B1" w:rsidP="00CB47B1">
      <w:pPr>
        <w:spacing w:line="276" w:lineRule="auto"/>
        <w:ind w:firstLine="709"/>
        <w:jc w:val="both"/>
        <w:rPr>
          <w:color w:val="1E1D1E"/>
          <w:sz w:val="28"/>
          <w:szCs w:val="28"/>
          <w:shd w:val="clear" w:color="auto" w:fill="FFFFFF"/>
        </w:rPr>
      </w:pPr>
      <w:r w:rsidRPr="00C64BD2">
        <w:rPr>
          <w:color w:val="1E1D1E"/>
          <w:sz w:val="28"/>
          <w:szCs w:val="28"/>
          <w:shd w:val="clear" w:color="auto" w:fill="FFFFFF"/>
        </w:rPr>
        <w:t> </w:t>
      </w:r>
    </w:p>
    <w:p w:rsidR="00CB47B1" w:rsidRPr="00481EE1" w:rsidRDefault="00CB47B1" w:rsidP="00CB47B1">
      <w:pPr>
        <w:ind w:firstLine="720"/>
        <w:jc w:val="both"/>
        <w:rPr>
          <w:b/>
          <w:sz w:val="28"/>
          <w:szCs w:val="28"/>
        </w:rPr>
      </w:pPr>
      <w:r>
        <w:rPr>
          <w:sz w:val="28"/>
          <w:szCs w:val="28"/>
        </w:rPr>
        <w:t>В соответствии с ч.4 ст.161</w:t>
      </w:r>
      <w:hyperlink r:id="rId9" w:history="1">
        <w:r w:rsidRPr="00481EE1">
          <w:rPr>
            <w:rStyle w:val="aa"/>
            <w:color w:val="auto"/>
            <w:sz w:val="28"/>
            <w:szCs w:val="28"/>
          </w:rPr>
          <w:t>Жилищного кодекса</w:t>
        </w:r>
      </w:hyperlink>
      <w:r w:rsidRPr="00481EE1">
        <w:rPr>
          <w:sz w:val="28"/>
          <w:szCs w:val="28"/>
        </w:rPr>
        <w:t xml:space="preserve"> Российской Федерации, </w:t>
      </w:r>
      <w:r>
        <w:rPr>
          <w:sz w:val="28"/>
          <w:szCs w:val="28"/>
        </w:rPr>
        <w:t xml:space="preserve">пп.2 п.3 </w:t>
      </w:r>
      <w:hyperlink r:id="rId10" w:history="1">
        <w:r w:rsidRPr="00481EE1">
          <w:rPr>
            <w:rStyle w:val="aa"/>
            <w:color w:val="auto"/>
            <w:sz w:val="28"/>
            <w:szCs w:val="28"/>
          </w:rPr>
          <w:t>Правил</w:t>
        </w:r>
      </w:hyperlink>
      <w:r w:rsidRPr="00481EE1">
        <w:rPr>
          <w:sz w:val="28"/>
          <w:szCs w:val="28"/>
        </w:rPr>
        <w:t xml:space="preserve"> проведения органами местного самоуправления открытого конкурса по отбору управляющей организации для управления многоквартирным домом, утвержденных </w:t>
      </w:r>
      <w:hyperlink r:id="rId11" w:history="1">
        <w:r w:rsidRPr="00481EE1">
          <w:rPr>
            <w:rStyle w:val="aa"/>
            <w:color w:val="auto"/>
            <w:sz w:val="28"/>
            <w:szCs w:val="28"/>
          </w:rPr>
          <w:t>Постановлением</w:t>
        </w:r>
      </w:hyperlink>
      <w:r w:rsidRPr="00481EE1">
        <w:rPr>
          <w:sz w:val="28"/>
          <w:szCs w:val="28"/>
        </w:rPr>
        <w:t xml:space="preserve"> Правительства Российской Федерации от 6 февраля 2006 года N 75 "О прядке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481EE1">
        <w:rPr>
          <w:b/>
          <w:sz w:val="28"/>
          <w:szCs w:val="28"/>
        </w:rPr>
        <w:t>:</w:t>
      </w:r>
    </w:p>
    <w:p w:rsidR="00CB47B1" w:rsidRPr="00481EE1" w:rsidRDefault="00CB47B1" w:rsidP="00CB47B1">
      <w:pPr>
        <w:tabs>
          <w:tab w:val="left" w:pos="6663"/>
        </w:tabs>
        <w:ind w:firstLine="708"/>
        <w:jc w:val="both"/>
        <w:rPr>
          <w:sz w:val="28"/>
          <w:szCs w:val="28"/>
        </w:rPr>
      </w:pPr>
      <w:r w:rsidRPr="00481EE1">
        <w:rPr>
          <w:sz w:val="28"/>
          <w:szCs w:val="28"/>
        </w:rPr>
        <w:t xml:space="preserve">1. Создать конкурсную комиссию по проведению открытого конкурса по отбору управляющей организации для управления многоквартирным домом, находящимся по адресу: </w:t>
      </w:r>
      <w:r w:rsidRPr="00B23444">
        <w:rPr>
          <w:sz w:val="28"/>
          <w:szCs w:val="28"/>
        </w:rPr>
        <w:t xml:space="preserve">Кировская область, </w:t>
      </w:r>
      <w:proofErr w:type="spellStart"/>
      <w:r w:rsidRPr="00B23444">
        <w:rPr>
          <w:sz w:val="28"/>
          <w:szCs w:val="28"/>
        </w:rPr>
        <w:t>Вятскополянский</w:t>
      </w:r>
      <w:proofErr w:type="spellEnd"/>
      <w:r w:rsidRPr="00B23444">
        <w:rPr>
          <w:sz w:val="28"/>
          <w:szCs w:val="28"/>
        </w:rPr>
        <w:t xml:space="preserve"> район, г.Сосновка, ул.Куйбышева д.11</w:t>
      </w:r>
      <w:r w:rsidRPr="00481EE1">
        <w:rPr>
          <w:sz w:val="28"/>
          <w:szCs w:val="28"/>
        </w:rPr>
        <w:t>(далее - комиссия).</w:t>
      </w:r>
    </w:p>
    <w:p w:rsidR="00CB47B1" w:rsidRPr="00481EE1" w:rsidRDefault="00CB47B1" w:rsidP="00CB47B1">
      <w:pPr>
        <w:ind w:firstLine="720"/>
        <w:jc w:val="both"/>
        <w:rPr>
          <w:sz w:val="28"/>
          <w:szCs w:val="28"/>
        </w:rPr>
      </w:pPr>
      <w:r w:rsidRPr="00481EE1">
        <w:rPr>
          <w:sz w:val="28"/>
          <w:szCs w:val="28"/>
        </w:rPr>
        <w:t xml:space="preserve">2. Утвердить прилагаемый </w:t>
      </w:r>
      <w:hyperlink w:anchor="sub_100" w:history="1">
        <w:r w:rsidRPr="00481EE1">
          <w:rPr>
            <w:rStyle w:val="aa"/>
            <w:color w:val="auto"/>
            <w:sz w:val="28"/>
            <w:szCs w:val="28"/>
          </w:rPr>
          <w:t>состав</w:t>
        </w:r>
      </w:hyperlink>
      <w:r w:rsidRPr="00481EE1">
        <w:rPr>
          <w:sz w:val="28"/>
          <w:szCs w:val="28"/>
        </w:rPr>
        <w:t xml:space="preserve"> комиссии (Приложение №1) и </w:t>
      </w:r>
      <w:hyperlink w:anchor="sub_200" w:history="1">
        <w:r w:rsidRPr="00481EE1">
          <w:rPr>
            <w:rStyle w:val="aa"/>
            <w:color w:val="auto"/>
            <w:sz w:val="28"/>
            <w:szCs w:val="28"/>
          </w:rPr>
          <w:t>Положение</w:t>
        </w:r>
      </w:hyperlink>
      <w:r w:rsidRPr="00481EE1">
        <w:rPr>
          <w:sz w:val="28"/>
          <w:szCs w:val="28"/>
        </w:rPr>
        <w:t xml:space="preserve"> о конкурсной комиссии по проведению </w:t>
      </w:r>
      <w:r>
        <w:rPr>
          <w:sz w:val="28"/>
          <w:szCs w:val="28"/>
        </w:rPr>
        <w:t xml:space="preserve">открытого </w:t>
      </w:r>
      <w:r w:rsidRPr="00481EE1">
        <w:rPr>
          <w:sz w:val="28"/>
          <w:szCs w:val="28"/>
        </w:rPr>
        <w:t>конкурс</w:t>
      </w:r>
      <w:r>
        <w:rPr>
          <w:sz w:val="28"/>
          <w:szCs w:val="28"/>
        </w:rPr>
        <w:t>а</w:t>
      </w:r>
      <w:r w:rsidRPr="00481EE1">
        <w:rPr>
          <w:sz w:val="28"/>
          <w:szCs w:val="28"/>
        </w:rPr>
        <w:t xml:space="preserve"> по отбору управляющей организации для управления многоквартирным домом</w:t>
      </w:r>
      <w:r>
        <w:rPr>
          <w:sz w:val="28"/>
          <w:szCs w:val="28"/>
        </w:rPr>
        <w:t>,</w:t>
      </w:r>
      <w:r w:rsidRPr="00481EE1">
        <w:rPr>
          <w:sz w:val="28"/>
          <w:szCs w:val="28"/>
        </w:rPr>
        <w:t xml:space="preserve"> находящимся по адресу: </w:t>
      </w:r>
      <w:r w:rsidRPr="00B23444">
        <w:rPr>
          <w:sz w:val="28"/>
          <w:szCs w:val="28"/>
        </w:rPr>
        <w:t xml:space="preserve">Кировская область, </w:t>
      </w:r>
      <w:proofErr w:type="spellStart"/>
      <w:r w:rsidRPr="00B23444">
        <w:rPr>
          <w:sz w:val="28"/>
          <w:szCs w:val="28"/>
        </w:rPr>
        <w:t>Вятскополянский</w:t>
      </w:r>
      <w:proofErr w:type="spellEnd"/>
      <w:r w:rsidRPr="00B23444">
        <w:rPr>
          <w:sz w:val="28"/>
          <w:szCs w:val="28"/>
        </w:rPr>
        <w:t xml:space="preserve"> район, г</w:t>
      </w:r>
      <w:proofErr w:type="gramStart"/>
      <w:r w:rsidRPr="00B23444">
        <w:rPr>
          <w:sz w:val="28"/>
          <w:szCs w:val="28"/>
        </w:rPr>
        <w:t>.С</w:t>
      </w:r>
      <w:proofErr w:type="gramEnd"/>
      <w:r w:rsidRPr="00B23444">
        <w:rPr>
          <w:sz w:val="28"/>
          <w:szCs w:val="28"/>
        </w:rPr>
        <w:t>основка, ул.Куйбышева д.11</w:t>
      </w:r>
      <w:r w:rsidRPr="00481EE1">
        <w:rPr>
          <w:sz w:val="28"/>
          <w:szCs w:val="28"/>
        </w:rPr>
        <w:t>(</w:t>
      </w:r>
      <w:r w:rsidR="00F440DF">
        <w:rPr>
          <w:sz w:val="28"/>
          <w:szCs w:val="28"/>
        </w:rPr>
        <w:t>Приложение</w:t>
      </w:r>
      <w:r w:rsidRPr="00481EE1">
        <w:rPr>
          <w:sz w:val="28"/>
          <w:szCs w:val="28"/>
        </w:rPr>
        <w:t xml:space="preserve"> №2)</w:t>
      </w:r>
    </w:p>
    <w:p w:rsidR="00CB47B1" w:rsidRPr="00481EE1" w:rsidRDefault="00CB47B1" w:rsidP="00CB47B1">
      <w:pPr>
        <w:ind w:firstLine="709"/>
        <w:jc w:val="both"/>
        <w:rPr>
          <w:sz w:val="28"/>
          <w:szCs w:val="28"/>
        </w:rPr>
      </w:pPr>
      <w:r w:rsidRPr="00481EE1">
        <w:rPr>
          <w:sz w:val="28"/>
          <w:szCs w:val="28"/>
        </w:rPr>
        <w:t>3. Распоряжение вступает в силу со дня подписания.</w:t>
      </w:r>
    </w:p>
    <w:p w:rsidR="00A07DBC" w:rsidRDefault="00CB47B1" w:rsidP="00A07DBC">
      <w:pPr>
        <w:pStyle w:val="a7"/>
        <w:ind w:left="0" w:firstLine="540"/>
        <w:jc w:val="both"/>
        <w:rPr>
          <w:sz w:val="28"/>
          <w:szCs w:val="28"/>
        </w:rPr>
      </w:pPr>
      <w:r w:rsidRPr="00481EE1">
        <w:rPr>
          <w:sz w:val="28"/>
          <w:szCs w:val="28"/>
        </w:rPr>
        <w:t xml:space="preserve">  4. Указанное распоряжение разместить</w:t>
      </w:r>
      <w:r>
        <w:rPr>
          <w:sz w:val="28"/>
          <w:szCs w:val="28"/>
        </w:rPr>
        <w:t xml:space="preserve"> в информационном бюллетене органов местного самоуправления и</w:t>
      </w:r>
      <w:r w:rsidRPr="00481EE1">
        <w:rPr>
          <w:sz w:val="28"/>
          <w:szCs w:val="28"/>
        </w:rPr>
        <w:t xml:space="preserve"> на сайте </w:t>
      </w:r>
      <w:hyperlink r:id="rId12" w:tgtFrame="_blank" w:history="1">
        <w:r w:rsidR="00A07DBC" w:rsidRPr="00A07DBC">
          <w:rPr>
            <w:rStyle w:val="a9"/>
            <w:sz w:val="28"/>
            <w:szCs w:val="28"/>
            <w:shd w:val="clear" w:color="auto" w:fill="FFFFFF"/>
          </w:rPr>
          <w:t>https://sosnovskoe-r43.gosweb.gosuslugi.ru/</w:t>
        </w:r>
      </w:hyperlink>
    </w:p>
    <w:p w:rsidR="00CB47B1" w:rsidRPr="00481EE1" w:rsidRDefault="00CB47B1" w:rsidP="00A07DBC">
      <w:pPr>
        <w:pStyle w:val="a7"/>
        <w:ind w:left="0" w:firstLine="540"/>
        <w:jc w:val="both"/>
        <w:rPr>
          <w:sz w:val="28"/>
          <w:szCs w:val="28"/>
        </w:rPr>
      </w:pPr>
      <w:r w:rsidRPr="00481EE1">
        <w:rPr>
          <w:sz w:val="28"/>
          <w:szCs w:val="28"/>
        </w:rPr>
        <w:t>5. Контроль за исполнением распоряжения оставляю за собой.</w:t>
      </w:r>
    </w:p>
    <w:p w:rsidR="00CB47B1" w:rsidRPr="00481EE1" w:rsidRDefault="00CB47B1" w:rsidP="00CB47B1">
      <w:pPr>
        <w:ind w:left="1080" w:hanging="540"/>
        <w:jc w:val="both"/>
        <w:rPr>
          <w:sz w:val="28"/>
          <w:szCs w:val="28"/>
        </w:rPr>
      </w:pPr>
    </w:p>
    <w:p w:rsidR="00CB47B1" w:rsidRPr="00C64BD2" w:rsidRDefault="00CB47B1" w:rsidP="00CB47B1">
      <w:pPr>
        <w:jc w:val="both"/>
        <w:rPr>
          <w:sz w:val="28"/>
          <w:szCs w:val="28"/>
        </w:rPr>
      </w:pPr>
    </w:p>
    <w:p w:rsidR="00CB47B1" w:rsidRDefault="00CB47B1" w:rsidP="00CB47B1">
      <w:pPr>
        <w:rPr>
          <w:sz w:val="28"/>
          <w:szCs w:val="28"/>
        </w:rPr>
      </w:pPr>
      <w:r w:rsidRPr="008460C0">
        <w:rPr>
          <w:sz w:val="28"/>
          <w:szCs w:val="28"/>
        </w:rPr>
        <w:t>Глава администрации</w:t>
      </w:r>
    </w:p>
    <w:p w:rsidR="00CB47B1" w:rsidRDefault="00CB47B1" w:rsidP="00CB47B1">
      <w:pPr>
        <w:rPr>
          <w:sz w:val="28"/>
          <w:szCs w:val="28"/>
        </w:rPr>
      </w:pPr>
      <w:r>
        <w:rPr>
          <w:sz w:val="28"/>
          <w:szCs w:val="28"/>
        </w:rPr>
        <w:t>Сосновского городского поселения</w:t>
      </w:r>
    </w:p>
    <w:p w:rsidR="00CB47B1" w:rsidRDefault="00CB47B1" w:rsidP="00CB47B1">
      <w:pPr>
        <w:rPr>
          <w:sz w:val="28"/>
          <w:szCs w:val="28"/>
        </w:rPr>
      </w:pPr>
      <w:proofErr w:type="spellStart"/>
      <w:r>
        <w:rPr>
          <w:sz w:val="28"/>
          <w:szCs w:val="28"/>
        </w:rPr>
        <w:t>Вятскополянского</w:t>
      </w:r>
      <w:proofErr w:type="spellEnd"/>
      <w:r>
        <w:rPr>
          <w:sz w:val="28"/>
          <w:szCs w:val="28"/>
        </w:rPr>
        <w:t xml:space="preserve"> района </w:t>
      </w:r>
      <w:r w:rsidR="00672EB5">
        <w:rPr>
          <w:sz w:val="28"/>
          <w:szCs w:val="28"/>
        </w:rPr>
        <w:tab/>
      </w:r>
      <w:r w:rsidR="00672EB5">
        <w:rPr>
          <w:sz w:val="28"/>
          <w:szCs w:val="28"/>
        </w:rPr>
        <w:tab/>
      </w:r>
      <w:r w:rsidR="00672EB5">
        <w:rPr>
          <w:sz w:val="28"/>
          <w:szCs w:val="28"/>
        </w:rPr>
        <w:tab/>
      </w:r>
      <w:r w:rsidR="00672EB5">
        <w:rPr>
          <w:sz w:val="28"/>
          <w:szCs w:val="28"/>
        </w:rPr>
        <w:tab/>
      </w:r>
      <w:r>
        <w:rPr>
          <w:sz w:val="28"/>
          <w:szCs w:val="28"/>
        </w:rPr>
        <w:t xml:space="preserve">  </w:t>
      </w:r>
      <w:r w:rsidR="00672EB5">
        <w:rPr>
          <w:sz w:val="28"/>
          <w:szCs w:val="28"/>
        </w:rPr>
        <w:t>А.Ю.Абрамов</w:t>
      </w:r>
    </w:p>
    <w:p w:rsidR="00F92822" w:rsidRPr="00F92822" w:rsidRDefault="00F92822" w:rsidP="00F92822">
      <w:pPr>
        <w:rPr>
          <w:sz w:val="28"/>
          <w:szCs w:val="28"/>
        </w:rPr>
      </w:pPr>
    </w:p>
    <w:sectPr w:rsidR="00F92822" w:rsidRPr="00F92822" w:rsidSect="007D5B82">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F0387"/>
    <w:multiLevelType w:val="hybridMultilevel"/>
    <w:tmpl w:val="4D02C446"/>
    <w:lvl w:ilvl="0" w:tplc="2DA216C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4BD2"/>
    <w:rsid w:val="00002D80"/>
    <w:rsid w:val="00025A8A"/>
    <w:rsid w:val="0002742C"/>
    <w:rsid w:val="00045C96"/>
    <w:rsid w:val="00050DE2"/>
    <w:rsid w:val="00092848"/>
    <w:rsid w:val="000A2E2D"/>
    <w:rsid w:val="000A408A"/>
    <w:rsid w:val="000A575F"/>
    <w:rsid w:val="000C454A"/>
    <w:rsid w:val="000D1C72"/>
    <w:rsid w:val="000E377F"/>
    <w:rsid w:val="000F54B2"/>
    <w:rsid w:val="000F672F"/>
    <w:rsid w:val="000F73ED"/>
    <w:rsid w:val="000F795C"/>
    <w:rsid w:val="00123D09"/>
    <w:rsid w:val="00132D80"/>
    <w:rsid w:val="0013417E"/>
    <w:rsid w:val="001507FB"/>
    <w:rsid w:val="001545A7"/>
    <w:rsid w:val="00161E51"/>
    <w:rsid w:val="00176F99"/>
    <w:rsid w:val="00183108"/>
    <w:rsid w:val="001A15C5"/>
    <w:rsid w:val="001B2AAE"/>
    <w:rsid w:val="001B5212"/>
    <w:rsid w:val="001C6EC4"/>
    <w:rsid w:val="001D0E4E"/>
    <w:rsid w:val="001E0A99"/>
    <w:rsid w:val="001E5C37"/>
    <w:rsid w:val="00201FC7"/>
    <w:rsid w:val="002064E5"/>
    <w:rsid w:val="002104B8"/>
    <w:rsid w:val="0021490C"/>
    <w:rsid w:val="002234AF"/>
    <w:rsid w:val="00237741"/>
    <w:rsid w:val="002424D7"/>
    <w:rsid w:val="00245C4A"/>
    <w:rsid w:val="00251E41"/>
    <w:rsid w:val="0025316B"/>
    <w:rsid w:val="00263F6B"/>
    <w:rsid w:val="002758DE"/>
    <w:rsid w:val="00276592"/>
    <w:rsid w:val="00277311"/>
    <w:rsid w:val="002A1CE1"/>
    <w:rsid w:val="002B3678"/>
    <w:rsid w:val="002D75D0"/>
    <w:rsid w:val="002D76DF"/>
    <w:rsid w:val="002D7BA4"/>
    <w:rsid w:val="002E08FC"/>
    <w:rsid w:val="002E0CFB"/>
    <w:rsid w:val="00313E66"/>
    <w:rsid w:val="00343D91"/>
    <w:rsid w:val="00344806"/>
    <w:rsid w:val="003645BD"/>
    <w:rsid w:val="00385D0E"/>
    <w:rsid w:val="003930A0"/>
    <w:rsid w:val="003B3AA7"/>
    <w:rsid w:val="003C0FFA"/>
    <w:rsid w:val="003D058F"/>
    <w:rsid w:val="003E68C7"/>
    <w:rsid w:val="003F26F6"/>
    <w:rsid w:val="00411440"/>
    <w:rsid w:val="0041711D"/>
    <w:rsid w:val="00424BDF"/>
    <w:rsid w:val="00453D9B"/>
    <w:rsid w:val="004605C5"/>
    <w:rsid w:val="00460A0E"/>
    <w:rsid w:val="0046301F"/>
    <w:rsid w:val="0046520A"/>
    <w:rsid w:val="00472A30"/>
    <w:rsid w:val="00475424"/>
    <w:rsid w:val="00481EE1"/>
    <w:rsid w:val="00485972"/>
    <w:rsid w:val="004A22B3"/>
    <w:rsid w:val="004C10BB"/>
    <w:rsid w:val="004D4D48"/>
    <w:rsid w:val="004D66CB"/>
    <w:rsid w:val="00511343"/>
    <w:rsid w:val="00511C94"/>
    <w:rsid w:val="00512716"/>
    <w:rsid w:val="00525622"/>
    <w:rsid w:val="00527D08"/>
    <w:rsid w:val="00545FB6"/>
    <w:rsid w:val="00560B1D"/>
    <w:rsid w:val="0057396A"/>
    <w:rsid w:val="005A1086"/>
    <w:rsid w:val="005B10B2"/>
    <w:rsid w:val="005B2D39"/>
    <w:rsid w:val="005C4C1E"/>
    <w:rsid w:val="005D7B2C"/>
    <w:rsid w:val="005F2056"/>
    <w:rsid w:val="00604444"/>
    <w:rsid w:val="00613155"/>
    <w:rsid w:val="00621CD7"/>
    <w:rsid w:val="00642ADB"/>
    <w:rsid w:val="006436E0"/>
    <w:rsid w:val="00645A09"/>
    <w:rsid w:val="00663E61"/>
    <w:rsid w:val="006663AE"/>
    <w:rsid w:val="00672EB5"/>
    <w:rsid w:val="0067395F"/>
    <w:rsid w:val="006748F9"/>
    <w:rsid w:val="006B66F8"/>
    <w:rsid w:val="006D2951"/>
    <w:rsid w:val="006D3233"/>
    <w:rsid w:val="006D3253"/>
    <w:rsid w:val="0071606B"/>
    <w:rsid w:val="007235BB"/>
    <w:rsid w:val="00741BAD"/>
    <w:rsid w:val="007563EB"/>
    <w:rsid w:val="00771F44"/>
    <w:rsid w:val="007851B4"/>
    <w:rsid w:val="007D36E8"/>
    <w:rsid w:val="007D5B82"/>
    <w:rsid w:val="007D6CE2"/>
    <w:rsid w:val="007E1C85"/>
    <w:rsid w:val="007E7784"/>
    <w:rsid w:val="007F4259"/>
    <w:rsid w:val="007F5D95"/>
    <w:rsid w:val="00805A60"/>
    <w:rsid w:val="008231B4"/>
    <w:rsid w:val="00824645"/>
    <w:rsid w:val="00880C8B"/>
    <w:rsid w:val="0088656F"/>
    <w:rsid w:val="0089310A"/>
    <w:rsid w:val="0089393A"/>
    <w:rsid w:val="008C6D8A"/>
    <w:rsid w:val="008E2274"/>
    <w:rsid w:val="008E261A"/>
    <w:rsid w:val="00900150"/>
    <w:rsid w:val="00900EE4"/>
    <w:rsid w:val="0092167E"/>
    <w:rsid w:val="00933164"/>
    <w:rsid w:val="009346FE"/>
    <w:rsid w:val="00946C0B"/>
    <w:rsid w:val="009562DA"/>
    <w:rsid w:val="00961B23"/>
    <w:rsid w:val="00972DAE"/>
    <w:rsid w:val="009821A1"/>
    <w:rsid w:val="00991F16"/>
    <w:rsid w:val="009A7AB1"/>
    <w:rsid w:val="009C428E"/>
    <w:rsid w:val="009D197F"/>
    <w:rsid w:val="009E7E5B"/>
    <w:rsid w:val="009F2540"/>
    <w:rsid w:val="00A023CD"/>
    <w:rsid w:val="00A07DBC"/>
    <w:rsid w:val="00A223AF"/>
    <w:rsid w:val="00A24AE9"/>
    <w:rsid w:val="00A25FBF"/>
    <w:rsid w:val="00A35C24"/>
    <w:rsid w:val="00A47B56"/>
    <w:rsid w:val="00A9291D"/>
    <w:rsid w:val="00AA53D9"/>
    <w:rsid w:val="00AA79EE"/>
    <w:rsid w:val="00AB5FDE"/>
    <w:rsid w:val="00AB68E3"/>
    <w:rsid w:val="00AB7FFC"/>
    <w:rsid w:val="00AC0339"/>
    <w:rsid w:val="00AC32F1"/>
    <w:rsid w:val="00AC3972"/>
    <w:rsid w:val="00AF0407"/>
    <w:rsid w:val="00B23444"/>
    <w:rsid w:val="00B35661"/>
    <w:rsid w:val="00B3724C"/>
    <w:rsid w:val="00B460EA"/>
    <w:rsid w:val="00B667D8"/>
    <w:rsid w:val="00B713AE"/>
    <w:rsid w:val="00B7399D"/>
    <w:rsid w:val="00B74610"/>
    <w:rsid w:val="00B8409E"/>
    <w:rsid w:val="00B86714"/>
    <w:rsid w:val="00B927E9"/>
    <w:rsid w:val="00BA23E7"/>
    <w:rsid w:val="00BC17D3"/>
    <w:rsid w:val="00BC4895"/>
    <w:rsid w:val="00BC7354"/>
    <w:rsid w:val="00BD6492"/>
    <w:rsid w:val="00BE4DFB"/>
    <w:rsid w:val="00BF1D15"/>
    <w:rsid w:val="00C002E7"/>
    <w:rsid w:val="00C15DDF"/>
    <w:rsid w:val="00C23CC5"/>
    <w:rsid w:val="00C50B06"/>
    <w:rsid w:val="00C613B4"/>
    <w:rsid w:val="00C64BD2"/>
    <w:rsid w:val="00C67A0C"/>
    <w:rsid w:val="00C67C0E"/>
    <w:rsid w:val="00C729CF"/>
    <w:rsid w:val="00C73053"/>
    <w:rsid w:val="00C920EF"/>
    <w:rsid w:val="00C94F35"/>
    <w:rsid w:val="00C97F4A"/>
    <w:rsid w:val="00CB47B1"/>
    <w:rsid w:val="00CC071C"/>
    <w:rsid w:val="00CC763A"/>
    <w:rsid w:val="00CD1BE0"/>
    <w:rsid w:val="00CD5B54"/>
    <w:rsid w:val="00CE68EC"/>
    <w:rsid w:val="00CF0AFB"/>
    <w:rsid w:val="00D017E5"/>
    <w:rsid w:val="00D01C3E"/>
    <w:rsid w:val="00D06350"/>
    <w:rsid w:val="00D304E6"/>
    <w:rsid w:val="00D35856"/>
    <w:rsid w:val="00D40956"/>
    <w:rsid w:val="00D46AA3"/>
    <w:rsid w:val="00D71B14"/>
    <w:rsid w:val="00DB3F10"/>
    <w:rsid w:val="00DC30DB"/>
    <w:rsid w:val="00DE3B74"/>
    <w:rsid w:val="00DE7A8F"/>
    <w:rsid w:val="00E00F62"/>
    <w:rsid w:val="00E02C75"/>
    <w:rsid w:val="00E074A0"/>
    <w:rsid w:val="00E24317"/>
    <w:rsid w:val="00E32439"/>
    <w:rsid w:val="00E46284"/>
    <w:rsid w:val="00E5239A"/>
    <w:rsid w:val="00E7711C"/>
    <w:rsid w:val="00E85BBD"/>
    <w:rsid w:val="00E90586"/>
    <w:rsid w:val="00E92620"/>
    <w:rsid w:val="00EB4EF0"/>
    <w:rsid w:val="00EC015A"/>
    <w:rsid w:val="00ED187A"/>
    <w:rsid w:val="00EE1FB6"/>
    <w:rsid w:val="00EE62AA"/>
    <w:rsid w:val="00EF5949"/>
    <w:rsid w:val="00EF6C9E"/>
    <w:rsid w:val="00F066F2"/>
    <w:rsid w:val="00F21F27"/>
    <w:rsid w:val="00F2273A"/>
    <w:rsid w:val="00F22DFA"/>
    <w:rsid w:val="00F279BD"/>
    <w:rsid w:val="00F3216E"/>
    <w:rsid w:val="00F361F4"/>
    <w:rsid w:val="00F42C63"/>
    <w:rsid w:val="00F440DF"/>
    <w:rsid w:val="00F47A38"/>
    <w:rsid w:val="00F56F0F"/>
    <w:rsid w:val="00F737B4"/>
    <w:rsid w:val="00F74D1F"/>
    <w:rsid w:val="00F76057"/>
    <w:rsid w:val="00F92822"/>
    <w:rsid w:val="00F937F8"/>
    <w:rsid w:val="00F97ACE"/>
    <w:rsid w:val="00FA43E4"/>
    <w:rsid w:val="00FB148C"/>
    <w:rsid w:val="00FE05ED"/>
    <w:rsid w:val="00FE0E81"/>
    <w:rsid w:val="00FE4C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B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742C"/>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64BD2"/>
    <w:pPr>
      <w:spacing w:after="0" w:line="240" w:lineRule="auto"/>
    </w:pPr>
    <w:rPr>
      <w:rFonts w:ascii="Times New Roman" w:eastAsia="Calibri" w:hAnsi="Times New Roman" w:cs="Times New Roman"/>
      <w:sz w:val="24"/>
      <w:szCs w:val="24"/>
    </w:rPr>
  </w:style>
  <w:style w:type="paragraph" w:styleId="a4">
    <w:name w:val="Normal (Web)"/>
    <w:basedOn w:val="a"/>
    <w:uiPriority w:val="99"/>
    <w:semiHidden/>
    <w:unhideWhenUsed/>
    <w:rsid w:val="0071606B"/>
    <w:pPr>
      <w:spacing w:before="100" w:beforeAutospacing="1" w:after="100" w:afterAutospacing="1"/>
    </w:pPr>
  </w:style>
  <w:style w:type="character" w:customStyle="1" w:styleId="searchresult">
    <w:name w:val="search_result"/>
    <w:basedOn w:val="a0"/>
    <w:rsid w:val="0071606B"/>
  </w:style>
  <w:style w:type="paragraph" w:styleId="a5">
    <w:name w:val="Balloon Text"/>
    <w:basedOn w:val="a"/>
    <w:link w:val="a6"/>
    <w:uiPriority w:val="99"/>
    <w:semiHidden/>
    <w:unhideWhenUsed/>
    <w:rsid w:val="00BC17D3"/>
    <w:rPr>
      <w:rFonts w:ascii="Segoe UI" w:hAnsi="Segoe UI" w:cs="Segoe UI"/>
      <w:sz w:val="18"/>
      <w:szCs w:val="18"/>
    </w:rPr>
  </w:style>
  <w:style w:type="character" w:customStyle="1" w:styleId="a6">
    <w:name w:val="Текст выноски Знак"/>
    <w:basedOn w:val="a0"/>
    <w:link w:val="a5"/>
    <w:uiPriority w:val="99"/>
    <w:semiHidden/>
    <w:rsid w:val="00BC17D3"/>
    <w:rPr>
      <w:rFonts w:ascii="Segoe UI" w:eastAsia="Times New Roman" w:hAnsi="Segoe UI" w:cs="Segoe UI"/>
      <w:sz w:val="18"/>
      <w:szCs w:val="18"/>
      <w:lang w:eastAsia="ru-RU"/>
    </w:rPr>
  </w:style>
  <w:style w:type="paragraph" w:styleId="a7">
    <w:name w:val="Body Text Indent"/>
    <w:basedOn w:val="a"/>
    <w:link w:val="a8"/>
    <w:rsid w:val="00481EE1"/>
    <w:pPr>
      <w:ind w:left="993"/>
    </w:pPr>
    <w:rPr>
      <w:sz w:val="20"/>
      <w:szCs w:val="20"/>
    </w:rPr>
  </w:style>
  <w:style w:type="character" w:customStyle="1" w:styleId="a8">
    <w:name w:val="Основной текст с отступом Знак"/>
    <w:basedOn w:val="a0"/>
    <w:link w:val="a7"/>
    <w:rsid w:val="00481EE1"/>
    <w:rPr>
      <w:rFonts w:ascii="Times New Roman" w:eastAsia="Times New Roman" w:hAnsi="Times New Roman" w:cs="Times New Roman"/>
      <w:sz w:val="20"/>
      <w:szCs w:val="20"/>
      <w:lang w:eastAsia="ru-RU"/>
    </w:rPr>
  </w:style>
  <w:style w:type="character" w:styleId="a9">
    <w:name w:val="Hyperlink"/>
    <w:rsid w:val="00481EE1"/>
    <w:rPr>
      <w:color w:val="0000FF"/>
      <w:u w:val="single"/>
    </w:rPr>
  </w:style>
  <w:style w:type="character" w:customStyle="1" w:styleId="aa">
    <w:name w:val="Гипертекстовая ссылка"/>
    <w:rsid w:val="00481EE1"/>
    <w:rPr>
      <w:color w:val="008000"/>
    </w:rPr>
  </w:style>
  <w:style w:type="paragraph" w:styleId="ab">
    <w:name w:val="List Paragraph"/>
    <w:basedOn w:val="a"/>
    <w:uiPriority w:val="34"/>
    <w:qFormat/>
    <w:rsid w:val="00B23444"/>
    <w:pPr>
      <w:ind w:left="720"/>
      <w:contextualSpacing/>
    </w:pPr>
  </w:style>
  <w:style w:type="character" w:customStyle="1" w:styleId="UnresolvedMention">
    <w:name w:val="Unresolved Mention"/>
    <w:basedOn w:val="a0"/>
    <w:uiPriority w:val="99"/>
    <w:semiHidden/>
    <w:unhideWhenUsed/>
    <w:rsid w:val="007563EB"/>
    <w:rPr>
      <w:color w:val="605E5C"/>
      <w:shd w:val="clear" w:color="auto" w:fill="E1DFDD"/>
    </w:rPr>
  </w:style>
  <w:style w:type="character" w:customStyle="1" w:styleId="10">
    <w:name w:val="Заголовок 1 Знак"/>
    <w:basedOn w:val="a0"/>
    <w:link w:val="1"/>
    <w:rsid w:val="0002742C"/>
    <w:rPr>
      <w:rFonts w:ascii="Times New Roman" w:eastAsia="Times New Roman" w:hAnsi="Times New Roman" w:cs="Times New Roman"/>
      <w:sz w:val="28"/>
      <w:szCs w:val="20"/>
      <w:lang w:eastAsia="ru-RU"/>
    </w:rPr>
  </w:style>
  <w:style w:type="table" w:styleId="ac">
    <w:name w:val="Table Grid"/>
    <w:basedOn w:val="a1"/>
    <w:uiPriority w:val="59"/>
    <w:rsid w:val="000274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rsid w:val="00F92822"/>
    <w:pPr>
      <w:spacing w:after="120"/>
    </w:pPr>
    <w:rPr>
      <w:sz w:val="20"/>
      <w:szCs w:val="20"/>
    </w:rPr>
  </w:style>
  <w:style w:type="character" w:customStyle="1" w:styleId="ae">
    <w:name w:val="Основной текст Знак"/>
    <w:basedOn w:val="a0"/>
    <w:link w:val="ad"/>
    <w:rsid w:val="00F92822"/>
    <w:rPr>
      <w:rFonts w:ascii="Times New Roman" w:eastAsia="Times New Roman" w:hAnsi="Times New Roman" w:cs="Times New Roman"/>
      <w:sz w:val="20"/>
      <w:szCs w:val="20"/>
      <w:lang w:eastAsia="ru-RU"/>
    </w:rPr>
  </w:style>
  <w:style w:type="paragraph" w:customStyle="1" w:styleId="ConsPlusNormal">
    <w:name w:val="ConsPlusNormal"/>
    <w:rsid w:val="00F92822"/>
    <w:pPr>
      <w:suppressAutoHyphens/>
      <w:spacing w:after="0" w:line="100" w:lineRule="atLeast"/>
      <w:ind w:firstLine="720"/>
    </w:pPr>
    <w:rPr>
      <w:rFonts w:ascii="Arial" w:eastAsia="Times New Roman" w:hAnsi="Arial" w:cs="Arial"/>
      <w:kern w:val="1"/>
      <w:sz w:val="20"/>
      <w:szCs w:val="20"/>
      <w:lang w:eastAsia="ar-SA"/>
    </w:rPr>
  </w:style>
  <w:style w:type="paragraph" w:customStyle="1" w:styleId="H3">
    <w:name w:val="H3"/>
    <w:basedOn w:val="a"/>
    <w:next w:val="a"/>
    <w:rsid w:val="00F92822"/>
    <w:pPr>
      <w:keepNext/>
      <w:spacing w:before="100" w:after="100"/>
      <w:outlineLvl w:val="3"/>
    </w:pPr>
    <w:rPr>
      <w:b/>
      <w:snapToGrid w:val="0"/>
      <w:sz w:val="28"/>
      <w:szCs w:val="20"/>
    </w:rPr>
  </w:style>
  <w:style w:type="paragraph" w:customStyle="1" w:styleId="12">
    <w:name w:val="Обычный + 12 пт"/>
    <w:basedOn w:val="a"/>
    <w:rsid w:val="00F92822"/>
    <w:pPr>
      <w:widowControl w:val="0"/>
      <w:autoSpaceDE w:val="0"/>
      <w:autoSpaceDN w:val="0"/>
      <w:adjustRightInd w:val="0"/>
      <w:spacing w:line="252" w:lineRule="auto"/>
      <w:ind w:firstLine="709"/>
      <w:jc w:val="both"/>
    </w:pPr>
  </w:style>
  <w:style w:type="paragraph" w:customStyle="1" w:styleId="2">
    <w:name w:val="Абзац списка2"/>
    <w:basedOn w:val="a"/>
    <w:rsid w:val="00F92822"/>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387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snovskoe-r43.gosweb.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44905.0" TargetMode="External"/><Relationship Id="rId12" Type="http://schemas.openxmlformats.org/officeDocument/2006/relationships/hyperlink" Target="https://sosnovskoe-r43.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4905.1000" TargetMode="External"/><Relationship Id="rId11" Type="http://schemas.openxmlformats.org/officeDocument/2006/relationships/hyperlink" Target="garantF1://12044905.0" TargetMode="External"/><Relationship Id="rId5" Type="http://schemas.openxmlformats.org/officeDocument/2006/relationships/hyperlink" Target="garantF1://12038291.8000" TargetMode="External"/><Relationship Id="rId10" Type="http://schemas.openxmlformats.org/officeDocument/2006/relationships/hyperlink" Target="garantF1://12044905.1000" TargetMode="External"/><Relationship Id="rId4" Type="http://schemas.openxmlformats.org/officeDocument/2006/relationships/webSettings" Target="webSettings.xml"/><Relationship Id="rId9" Type="http://schemas.openxmlformats.org/officeDocument/2006/relationships/hyperlink" Target="garantF1://12038291.8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28</cp:revision>
  <cp:lastPrinted>2024-02-19T05:45:00Z</cp:lastPrinted>
  <dcterms:created xsi:type="dcterms:W3CDTF">2021-12-17T13:12:00Z</dcterms:created>
  <dcterms:modified xsi:type="dcterms:W3CDTF">2024-02-19T05:48:00Z</dcterms:modified>
</cp:coreProperties>
</file>